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0AD8" w:rsidRPr="00D744F0" w:rsidRDefault="00B960ED" w:rsidP="00D744F0">
      <w:pPr>
        <w:tabs>
          <w:tab w:val="left" w:pos="5310"/>
        </w:tabs>
        <w:spacing w:after="0" w:line="240" w:lineRule="auto"/>
        <w:jc w:val="right"/>
        <w:rPr>
          <w:rFonts w:cstheme="minorHAnsi"/>
          <w:b/>
          <w:sz w:val="20"/>
          <w:szCs w:val="20"/>
        </w:rPr>
      </w:pPr>
      <w:r w:rsidRPr="00D744F0">
        <w:rPr>
          <w:rFonts w:cstheme="minorHAnsi"/>
          <w:b/>
          <w:sz w:val="20"/>
          <w:szCs w:val="20"/>
        </w:rPr>
        <w:t>Załącznik nr 1 do SWZ</w:t>
      </w:r>
    </w:p>
    <w:p w:rsidR="00DF0AD8" w:rsidRPr="00D744F0" w:rsidRDefault="00DF0AD8" w:rsidP="00D744F0">
      <w:pPr>
        <w:tabs>
          <w:tab w:val="left" w:pos="5310"/>
        </w:tabs>
        <w:spacing w:after="0" w:line="240" w:lineRule="auto"/>
        <w:rPr>
          <w:rFonts w:cstheme="minorHAnsi"/>
          <w:b/>
          <w:sz w:val="20"/>
          <w:szCs w:val="20"/>
          <w:u w:val="single"/>
        </w:rPr>
      </w:pPr>
    </w:p>
    <w:p w:rsidR="00DF0AD8" w:rsidRPr="00D744F0" w:rsidRDefault="00B960ED" w:rsidP="00D744F0">
      <w:pPr>
        <w:shd w:val="clear" w:color="auto" w:fill="D9D9D9" w:themeFill="background1" w:themeFillShade="D9"/>
        <w:tabs>
          <w:tab w:val="left" w:pos="5310"/>
        </w:tabs>
        <w:spacing w:after="0" w:line="240" w:lineRule="auto"/>
        <w:rPr>
          <w:rFonts w:cstheme="minorHAnsi"/>
          <w:b/>
          <w:sz w:val="20"/>
          <w:szCs w:val="20"/>
        </w:rPr>
      </w:pPr>
      <w:r w:rsidRPr="00D744F0">
        <w:rPr>
          <w:rFonts w:cstheme="minorHAnsi"/>
          <w:b/>
          <w:sz w:val="20"/>
          <w:szCs w:val="20"/>
        </w:rPr>
        <w:t xml:space="preserve">Część 1. </w:t>
      </w:r>
      <w:r w:rsidR="00E44EF7" w:rsidRPr="00D744F0">
        <w:rPr>
          <w:rFonts w:eastAsiaTheme="minorEastAsia" w:cstheme="minorHAnsi"/>
          <w:b/>
          <w:sz w:val="20"/>
          <w:szCs w:val="20"/>
        </w:rPr>
        <w:t>Schodołaz</w:t>
      </w:r>
    </w:p>
    <w:p w:rsidR="00DF0AD8" w:rsidRPr="00D744F0" w:rsidRDefault="00DF0AD8" w:rsidP="00D744F0">
      <w:pPr>
        <w:spacing w:line="240" w:lineRule="auto"/>
        <w:rPr>
          <w:rFonts w:cstheme="minorHAnsi"/>
          <w:sz w:val="20"/>
          <w:szCs w:val="20"/>
        </w:rPr>
      </w:pPr>
    </w:p>
    <w:tbl>
      <w:tblPr>
        <w:tblStyle w:val="Tabela-Siatka"/>
        <w:tblW w:w="5000" w:type="pct"/>
        <w:tblLayout w:type="fixed"/>
        <w:tblLook w:val="04A0" w:firstRow="1" w:lastRow="0" w:firstColumn="1" w:lastColumn="0" w:noHBand="0" w:noVBand="1"/>
      </w:tblPr>
      <w:tblGrid>
        <w:gridCol w:w="754"/>
        <w:gridCol w:w="2749"/>
        <w:gridCol w:w="1423"/>
        <w:gridCol w:w="1983"/>
        <w:gridCol w:w="7791"/>
      </w:tblGrid>
      <w:tr w:rsidR="00DF0AD8" w:rsidRPr="00D744F0" w:rsidTr="00E44EF7">
        <w:tc>
          <w:tcPr>
            <w:tcW w:w="754" w:type="dxa"/>
            <w:shd w:val="clear" w:color="auto" w:fill="BFBFBF" w:themeFill="background1" w:themeFillShade="BF"/>
          </w:tcPr>
          <w:p w:rsidR="00DF0AD8" w:rsidRPr="00D744F0" w:rsidRDefault="00B960ED" w:rsidP="00D744F0">
            <w:pPr>
              <w:widowControl w:val="0"/>
              <w:spacing w:after="0" w:line="240" w:lineRule="auto"/>
              <w:rPr>
                <w:rFonts w:cstheme="minorHAnsi"/>
                <w:b/>
              </w:rPr>
            </w:pPr>
            <w:r w:rsidRPr="00D744F0">
              <w:rPr>
                <w:rFonts w:eastAsia="Times New Roman" w:cstheme="minorHAnsi"/>
                <w:b/>
              </w:rPr>
              <w:t>Lp.</w:t>
            </w:r>
          </w:p>
        </w:tc>
        <w:tc>
          <w:tcPr>
            <w:tcW w:w="2749" w:type="dxa"/>
            <w:shd w:val="clear" w:color="auto" w:fill="BFBFBF" w:themeFill="background1" w:themeFillShade="BF"/>
          </w:tcPr>
          <w:p w:rsidR="00DF0AD8" w:rsidRPr="00D744F0" w:rsidRDefault="00B960ED" w:rsidP="00D744F0">
            <w:pPr>
              <w:widowControl w:val="0"/>
              <w:spacing w:after="0" w:line="240" w:lineRule="auto"/>
              <w:rPr>
                <w:rFonts w:cstheme="minorHAnsi"/>
                <w:b/>
              </w:rPr>
            </w:pPr>
            <w:r w:rsidRPr="00D744F0">
              <w:rPr>
                <w:rFonts w:eastAsia="Times New Roman" w:cstheme="minorHAnsi"/>
                <w:b/>
              </w:rPr>
              <w:t>Nazwa zgodnie z zapytaniem</w:t>
            </w:r>
          </w:p>
        </w:tc>
        <w:tc>
          <w:tcPr>
            <w:tcW w:w="1423" w:type="dxa"/>
            <w:shd w:val="clear" w:color="auto" w:fill="BFBFBF" w:themeFill="background1" w:themeFillShade="BF"/>
          </w:tcPr>
          <w:p w:rsidR="00DF0AD8" w:rsidRPr="00D744F0" w:rsidRDefault="00B960ED" w:rsidP="00D744F0">
            <w:pPr>
              <w:widowControl w:val="0"/>
              <w:spacing w:after="0" w:line="240" w:lineRule="auto"/>
              <w:jc w:val="center"/>
              <w:rPr>
                <w:rFonts w:cstheme="minorHAnsi"/>
                <w:b/>
              </w:rPr>
            </w:pPr>
            <w:r w:rsidRPr="00D744F0">
              <w:rPr>
                <w:rFonts w:eastAsia="Times New Roman" w:cstheme="minorHAnsi"/>
                <w:b/>
              </w:rPr>
              <w:t>Jedn. miary</w:t>
            </w:r>
          </w:p>
        </w:tc>
        <w:tc>
          <w:tcPr>
            <w:tcW w:w="1983" w:type="dxa"/>
            <w:shd w:val="clear" w:color="auto" w:fill="BFBFBF" w:themeFill="background1" w:themeFillShade="BF"/>
          </w:tcPr>
          <w:p w:rsidR="00DF0AD8" w:rsidRPr="00D744F0" w:rsidRDefault="00B960ED" w:rsidP="00D744F0">
            <w:pPr>
              <w:widowControl w:val="0"/>
              <w:tabs>
                <w:tab w:val="left" w:pos="495"/>
                <w:tab w:val="center" w:pos="2246"/>
              </w:tabs>
              <w:spacing w:after="0" w:line="240" w:lineRule="auto"/>
              <w:jc w:val="center"/>
              <w:rPr>
                <w:rFonts w:cstheme="minorHAnsi"/>
                <w:b/>
              </w:rPr>
            </w:pPr>
            <w:r w:rsidRPr="00D744F0">
              <w:rPr>
                <w:rFonts w:eastAsia="Times New Roman" w:cstheme="minorHAnsi"/>
                <w:b/>
              </w:rPr>
              <w:t>Liczba wyposażenia</w:t>
            </w:r>
          </w:p>
        </w:tc>
        <w:tc>
          <w:tcPr>
            <w:tcW w:w="7791" w:type="dxa"/>
            <w:shd w:val="clear" w:color="auto" w:fill="BFBFBF" w:themeFill="background1" w:themeFillShade="BF"/>
          </w:tcPr>
          <w:p w:rsidR="00DF0AD8" w:rsidRPr="00D744F0" w:rsidRDefault="00B960ED" w:rsidP="00D744F0">
            <w:pPr>
              <w:widowControl w:val="0"/>
              <w:spacing w:after="0" w:line="240" w:lineRule="auto"/>
              <w:jc w:val="center"/>
              <w:rPr>
                <w:rFonts w:cstheme="minorHAnsi"/>
                <w:b/>
              </w:rPr>
            </w:pPr>
            <w:r w:rsidRPr="00D744F0">
              <w:rPr>
                <w:rFonts w:eastAsia="Times New Roman" w:cstheme="minorHAnsi"/>
                <w:b/>
              </w:rPr>
              <w:t xml:space="preserve">Opis wyposażenia </w:t>
            </w:r>
            <w:r w:rsidR="00F34546" w:rsidRPr="00D744F0">
              <w:rPr>
                <w:rFonts w:eastAsia="Times New Roman" w:cstheme="minorHAnsi"/>
                <w:b/>
              </w:rPr>
              <w:t xml:space="preserve">(minimalne parametry) </w:t>
            </w:r>
            <w:r w:rsidRPr="00D744F0">
              <w:rPr>
                <w:rFonts w:eastAsia="Times New Roman" w:cstheme="minorHAnsi"/>
                <w:b/>
              </w:rPr>
              <w:t>wraz ze zdjęciem</w:t>
            </w:r>
            <w:r w:rsidR="00F34546" w:rsidRPr="00D744F0">
              <w:rPr>
                <w:rFonts w:eastAsia="Times New Roman" w:cstheme="minorHAnsi"/>
                <w:b/>
              </w:rPr>
              <w:t xml:space="preserve"> poglądowym</w:t>
            </w:r>
            <w:r w:rsidR="00CF7445" w:rsidRPr="00D744F0">
              <w:rPr>
                <w:rFonts w:eastAsia="Times New Roman" w:cstheme="minorHAnsi"/>
                <w:b/>
              </w:rPr>
              <w:t xml:space="preserve"> </w:t>
            </w:r>
          </w:p>
        </w:tc>
      </w:tr>
      <w:tr w:rsidR="00D744F0" w:rsidRPr="00D744F0" w:rsidTr="00E44EF7">
        <w:tc>
          <w:tcPr>
            <w:tcW w:w="754" w:type="dxa"/>
          </w:tcPr>
          <w:p w:rsidR="00E44EF7" w:rsidRPr="00D744F0" w:rsidRDefault="00E44EF7" w:rsidP="00D744F0">
            <w:pPr>
              <w:widowControl w:val="0"/>
              <w:spacing w:after="0" w:line="240" w:lineRule="auto"/>
              <w:jc w:val="center"/>
              <w:rPr>
                <w:rFonts w:cstheme="minorHAnsi"/>
              </w:rPr>
            </w:pPr>
            <w:r w:rsidRPr="00D744F0">
              <w:rPr>
                <w:rFonts w:eastAsia="Times New Roman" w:cstheme="minorHAnsi"/>
              </w:rPr>
              <w:t>1</w:t>
            </w:r>
          </w:p>
        </w:tc>
        <w:tc>
          <w:tcPr>
            <w:tcW w:w="2749" w:type="dxa"/>
          </w:tcPr>
          <w:p w:rsidR="00E44EF7" w:rsidRPr="00D744F0" w:rsidRDefault="00E44EF7" w:rsidP="00D744F0">
            <w:pPr>
              <w:pStyle w:val="Nagwek1"/>
              <w:keepNext w:val="0"/>
              <w:keepLines w:val="0"/>
              <w:tabs>
                <w:tab w:val="center" w:pos="4536"/>
                <w:tab w:val="right" w:pos="9072"/>
              </w:tabs>
              <w:spacing w:after="240" w:line="240" w:lineRule="auto"/>
              <w:jc w:val="center"/>
              <w:outlineLvl w:val="0"/>
              <w:rPr>
                <w:rFonts w:asciiTheme="minorHAnsi" w:eastAsia="Times New Roman" w:hAnsiTheme="minorHAnsi" w:cstheme="minorHAnsi"/>
                <w:b/>
                <w:color w:val="auto"/>
                <w:sz w:val="20"/>
                <w:szCs w:val="20"/>
              </w:rPr>
            </w:pPr>
            <w:proofErr w:type="spellStart"/>
            <w:r w:rsidRPr="00D744F0">
              <w:rPr>
                <w:rFonts w:asciiTheme="minorHAnsi" w:eastAsia="Times New Roman" w:hAnsiTheme="minorHAnsi" w:cstheme="minorHAnsi"/>
                <w:b/>
                <w:color w:val="auto"/>
                <w:sz w:val="20"/>
                <w:szCs w:val="20"/>
              </w:rPr>
              <w:t>Schodołaz</w:t>
            </w:r>
            <w:proofErr w:type="spellEnd"/>
            <w:r w:rsidRPr="00D744F0">
              <w:rPr>
                <w:rFonts w:asciiTheme="minorHAnsi" w:eastAsia="Times New Roman" w:hAnsiTheme="minorHAnsi" w:cstheme="minorHAnsi"/>
                <w:b/>
                <w:color w:val="auto"/>
                <w:sz w:val="20"/>
                <w:szCs w:val="20"/>
              </w:rPr>
              <w:t xml:space="preserve"> </w:t>
            </w:r>
          </w:p>
        </w:tc>
        <w:tc>
          <w:tcPr>
            <w:tcW w:w="1423" w:type="dxa"/>
          </w:tcPr>
          <w:p w:rsidR="00E44EF7" w:rsidRPr="00D744F0" w:rsidRDefault="00E44EF7" w:rsidP="00D744F0">
            <w:pPr>
              <w:spacing w:before="240" w:after="240" w:line="240" w:lineRule="auto"/>
              <w:jc w:val="center"/>
              <w:rPr>
                <w:rFonts w:cstheme="minorHAnsi"/>
              </w:rPr>
            </w:pPr>
            <w:r w:rsidRPr="00D744F0">
              <w:rPr>
                <w:rFonts w:cstheme="minorHAnsi"/>
              </w:rPr>
              <w:t>sztuka</w:t>
            </w:r>
          </w:p>
        </w:tc>
        <w:tc>
          <w:tcPr>
            <w:tcW w:w="1983" w:type="dxa"/>
          </w:tcPr>
          <w:p w:rsidR="00E44EF7" w:rsidRPr="00D744F0" w:rsidRDefault="00E44EF7" w:rsidP="00D744F0">
            <w:pPr>
              <w:spacing w:before="240" w:after="240" w:line="240" w:lineRule="auto"/>
              <w:jc w:val="center"/>
              <w:rPr>
                <w:rFonts w:cstheme="minorHAnsi"/>
              </w:rPr>
            </w:pPr>
            <w:r w:rsidRPr="00D744F0">
              <w:rPr>
                <w:rFonts w:cstheme="minorHAnsi"/>
              </w:rPr>
              <w:t>1</w:t>
            </w:r>
          </w:p>
        </w:tc>
        <w:tc>
          <w:tcPr>
            <w:tcW w:w="7791" w:type="dxa"/>
          </w:tcPr>
          <w:p w:rsidR="006209DB" w:rsidRPr="00D744F0" w:rsidRDefault="006209DB" w:rsidP="00D744F0">
            <w:pPr>
              <w:pStyle w:val="Nagwek1"/>
              <w:widowControl w:val="0"/>
              <w:spacing w:before="0" w:line="240" w:lineRule="auto"/>
              <w:jc w:val="both"/>
              <w:outlineLvl w:val="0"/>
              <w:rPr>
                <w:rFonts w:asciiTheme="minorHAnsi" w:eastAsia="Times New Roman" w:hAnsiTheme="minorHAnsi" w:cstheme="minorHAnsi"/>
                <w:color w:val="auto"/>
                <w:sz w:val="20"/>
                <w:szCs w:val="20"/>
              </w:rPr>
            </w:pPr>
            <w:r w:rsidRPr="00D744F0">
              <w:rPr>
                <w:rFonts w:asciiTheme="minorHAnsi" w:eastAsia="Times New Roman" w:hAnsiTheme="minorHAnsi" w:cstheme="minorHAnsi"/>
                <w:color w:val="auto"/>
                <w:sz w:val="20"/>
                <w:szCs w:val="20"/>
              </w:rPr>
              <w:t xml:space="preserve">Minimalne parametry dla </w:t>
            </w:r>
            <w:proofErr w:type="spellStart"/>
            <w:r w:rsidRPr="00D744F0">
              <w:rPr>
                <w:rFonts w:asciiTheme="minorHAnsi" w:eastAsia="Times New Roman" w:hAnsiTheme="minorHAnsi" w:cstheme="minorHAnsi"/>
                <w:color w:val="auto"/>
                <w:sz w:val="20"/>
                <w:szCs w:val="20"/>
              </w:rPr>
              <w:t>schodołazu</w:t>
            </w:r>
            <w:proofErr w:type="spellEnd"/>
            <w:r w:rsidRPr="00D744F0">
              <w:rPr>
                <w:rFonts w:asciiTheme="minorHAnsi" w:eastAsia="Times New Roman" w:hAnsiTheme="minorHAnsi" w:cstheme="minorHAnsi"/>
                <w:color w:val="auto"/>
                <w:sz w:val="20"/>
                <w:szCs w:val="20"/>
              </w:rPr>
              <w:t>:</w:t>
            </w:r>
          </w:p>
          <w:p w:rsidR="006209DB" w:rsidRPr="00D744F0" w:rsidRDefault="006209DB" w:rsidP="00D744F0">
            <w:pPr>
              <w:pStyle w:val="Nagwek1"/>
              <w:widowControl w:val="0"/>
              <w:spacing w:before="0" w:line="240" w:lineRule="auto"/>
              <w:jc w:val="both"/>
              <w:outlineLvl w:val="0"/>
              <w:rPr>
                <w:rFonts w:asciiTheme="minorHAnsi" w:eastAsia="Times New Roman" w:hAnsiTheme="minorHAnsi" w:cstheme="minorHAnsi"/>
                <w:color w:val="auto"/>
                <w:sz w:val="20"/>
                <w:szCs w:val="20"/>
              </w:rPr>
            </w:pPr>
            <w:r w:rsidRPr="00D744F0">
              <w:rPr>
                <w:rFonts w:asciiTheme="minorHAnsi" w:eastAsia="Times New Roman" w:hAnsiTheme="minorHAnsi" w:cstheme="minorHAnsi"/>
                <w:color w:val="auto"/>
                <w:sz w:val="20"/>
                <w:szCs w:val="20"/>
              </w:rPr>
              <w:t>- rodzaj - gąsienicowy,</w:t>
            </w:r>
          </w:p>
          <w:p w:rsidR="006209DB" w:rsidRPr="00D744F0" w:rsidRDefault="006209DB" w:rsidP="00D744F0">
            <w:pPr>
              <w:pStyle w:val="Nagwek1"/>
              <w:widowControl w:val="0"/>
              <w:spacing w:before="0" w:line="240" w:lineRule="auto"/>
              <w:jc w:val="both"/>
              <w:outlineLvl w:val="0"/>
              <w:rPr>
                <w:rFonts w:asciiTheme="minorHAnsi" w:eastAsia="Times New Roman" w:hAnsiTheme="minorHAnsi" w:cstheme="minorHAnsi"/>
                <w:color w:val="auto"/>
                <w:sz w:val="20"/>
                <w:szCs w:val="20"/>
              </w:rPr>
            </w:pPr>
            <w:r w:rsidRPr="00D744F0">
              <w:rPr>
                <w:rFonts w:asciiTheme="minorHAnsi" w:eastAsia="Times New Roman" w:hAnsiTheme="minorHAnsi" w:cstheme="minorHAnsi"/>
                <w:color w:val="auto"/>
                <w:sz w:val="20"/>
                <w:szCs w:val="20"/>
              </w:rPr>
              <w:t>- maksymalne obciążenie150 kg,</w:t>
            </w:r>
          </w:p>
          <w:p w:rsidR="006209DB" w:rsidRPr="00D744F0" w:rsidRDefault="006209DB" w:rsidP="00D744F0">
            <w:pPr>
              <w:pStyle w:val="Nagwek1"/>
              <w:widowControl w:val="0"/>
              <w:spacing w:before="0" w:line="240" w:lineRule="auto"/>
              <w:jc w:val="both"/>
              <w:outlineLvl w:val="0"/>
              <w:rPr>
                <w:rFonts w:asciiTheme="minorHAnsi" w:eastAsia="Times New Roman" w:hAnsiTheme="minorHAnsi" w:cstheme="minorHAnsi"/>
                <w:color w:val="auto"/>
                <w:sz w:val="20"/>
                <w:szCs w:val="20"/>
              </w:rPr>
            </w:pPr>
            <w:r w:rsidRPr="00D744F0">
              <w:rPr>
                <w:rFonts w:asciiTheme="minorHAnsi" w:eastAsia="Times New Roman" w:hAnsiTheme="minorHAnsi" w:cstheme="minorHAnsi"/>
                <w:color w:val="auto"/>
                <w:sz w:val="20"/>
                <w:szCs w:val="20"/>
              </w:rPr>
              <w:t>- maksymalny kąt nachylenia 35°,</w:t>
            </w:r>
          </w:p>
          <w:p w:rsidR="006209DB" w:rsidRPr="00D744F0" w:rsidRDefault="006209DB" w:rsidP="00D744F0">
            <w:pPr>
              <w:pStyle w:val="Nagwek1"/>
              <w:widowControl w:val="0"/>
              <w:spacing w:before="0" w:line="240" w:lineRule="auto"/>
              <w:jc w:val="both"/>
              <w:outlineLvl w:val="0"/>
              <w:rPr>
                <w:rFonts w:asciiTheme="minorHAnsi" w:eastAsia="Times New Roman" w:hAnsiTheme="minorHAnsi" w:cstheme="minorHAnsi"/>
                <w:color w:val="auto"/>
                <w:sz w:val="20"/>
                <w:szCs w:val="20"/>
              </w:rPr>
            </w:pPr>
            <w:r w:rsidRPr="00D744F0">
              <w:rPr>
                <w:rFonts w:asciiTheme="minorHAnsi" w:eastAsia="Times New Roman" w:hAnsiTheme="minorHAnsi" w:cstheme="minorHAnsi"/>
                <w:color w:val="auto"/>
                <w:sz w:val="20"/>
                <w:szCs w:val="20"/>
              </w:rPr>
              <w:t>- akumulator 12V,</w:t>
            </w:r>
          </w:p>
          <w:p w:rsidR="006209DB" w:rsidRPr="00D744F0" w:rsidRDefault="006209DB" w:rsidP="00D744F0">
            <w:pPr>
              <w:pStyle w:val="Nagwek1"/>
              <w:widowControl w:val="0"/>
              <w:spacing w:before="0" w:line="240" w:lineRule="auto"/>
              <w:jc w:val="both"/>
              <w:outlineLvl w:val="0"/>
              <w:rPr>
                <w:rFonts w:asciiTheme="minorHAnsi" w:eastAsia="Times New Roman" w:hAnsiTheme="minorHAnsi" w:cstheme="minorHAnsi"/>
                <w:color w:val="auto"/>
                <w:sz w:val="20"/>
                <w:szCs w:val="20"/>
              </w:rPr>
            </w:pPr>
            <w:r w:rsidRPr="00D744F0">
              <w:rPr>
                <w:rFonts w:asciiTheme="minorHAnsi" w:eastAsia="Times New Roman" w:hAnsiTheme="minorHAnsi" w:cstheme="minorHAnsi"/>
                <w:color w:val="auto"/>
                <w:sz w:val="20"/>
                <w:szCs w:val="20"/>
              </w:rPr>
              <w:t>- minimalne wymiary spocznika 105 x 105 cm,</w:t>
            </w:r>
          </w:p>
          <w:p w:rsidR="00E44EF7" w:rsidRPr="00D744F0" w:rsidRDefault="006209DB" w:rsidP="00D744F0">
            <w:pPr>
              <w:pStyle w:val="Nagwek1"/>
              <w:widowControl w:val="0"/>
              <w:spacing w:before="0" w:line="240" w:lineRule="auto"/>
              <w:jc w:val="both"/>
              <w:outlineLvl w:val="0"/>
              <w:rPr>
                <w:rFonts w:asciiTheme="minorHAnsi" w:eastAsia="Times New Roman" w:hAnsiTheme="minorHAnsi" w:cstheme="minorHAnsi"/>
                <w:color w:val="auto"/>
                <w:sz w:val="20"/>
                <w:szCs w:val="20"/>
              </w:rPr>
            </w:pPr>
            <w:r w:rsidRPr="00D744F0">
              <w:rPr>
                <w:rFonts w:asciiTheme="minorHAnsi" w:eastAsia="Times New Roman" w:hAnsiTheme="minorHAnsi" w:cstheme="minorHAnsi"/>
                <w:color w:val="auto"/>
                <w:sz w:val="20"/>
                <w:szCs w:val="20"/>
              </w:rPr>
              <w:t>- prędkość 6,5 m/min.</w:t>
            </w:r>
          </w:p>
          <w:p w:rsidR="00D7688E" w:rsidRPr="00D744F0" w:rsidRDefault="00D7688E" w:rsidP="00D744F0">
            <w:pPr>
              <w:spacing w:line="240" w:lineRule="auto"/>
              <w:rPr>
                <w:rFonts w:cstheme="minorHAnsi"/>
              </w:rPr>
            </w:pPr>
          </w:p>
          <w:p w:rsidR="00D7688E" w:rsidRPr="00D744F0" w:rsidRDefault="00D7688E" w:rsidP="00D744F0">
            <w:pPr>
              <w:spacing w:line="240" w:lineRule="auto"/>
              <w:rPr>
                <w:rFonts w:cstheme="minorHAnsi"/>
              </w:rPr>
            </w:pPr>
            <w:r w:rsidRPr="00D744F0">
              <w:rPr>
                <w:rFonts w:cstheme="minorHAnsi"/>
                <w:b/>
                <w:bCs/>
                <w:noProof/>
              </w:rPr>
              <w:drawing>
                <wp:inline distT="0" distB="0" distL="0" distR="0" wp14:anchorId="6A1158F5" wp14:editId="368E8C5E">
                  <wp:extent cx="3174365" cy="2346823"/>
                  <wp:effectExtent l="0" t="0" r="6985" b="0"/>
                  <wp:docPr id="127929870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87560" cy="2356578"/>
                          </a:xfrm>
                          <a:prstGeom prst="rect">
                            <a:avLst/>
                          </a:prstGeom>
                          <a:noFill/>
                        </pic:spPr>
                      </pic:pic>
                    </a:graphicData>
                  </a:graphic>
                </wp:inline>
              </w:drawing>
            </w:r>
          </w:p>
        </w:tc>
      </w:tr>
    </w:tbl>
    <w:p w:rsidR="00C4776D" w:rsidRPr="00D744F0" w:rsidRDefault="00C4776D" w:rsidP="00D744F0">
      <w:pPr>
        <w:spacing w:line="240" w:lineRule="auto"/>
        <w:rPr>
          <w:rFonts w:cstheme="minorHAnsi"/>
          <w:sz w:val="20"/>
          <w:szCs w:val="20"/>
        </w:rPr>
      </w:pPr>
    </w:p>
    <w:p w:rsidR="00D7688E" w:rsidRPr="00D744F0" w:rsidRDefault="00D7688E" w:rsidP="00D744F0">
      <w:pPr>
        <w:spacing w:line="240" w:lineRule="auto"/>
        <w:rPr>
          <w:rFonts w:cstheme="minorHAnsi"/>
          <w:sz w:val="20"/>
          <w:szCs w:val="20"/>
        </w:rPr>
      </w:pPr>
    </w:p>
    <w:p w:rsidR="00D7688E" w:rsidRPr="00D744F0" w:rsidRDefault="00D7688E" w:rsidP="00D744F0">
      <w:pPr>
        <w:spacing w:line="240" w:lineRule="auto"/>
        <w:rPr>
          <w:rFonts w:cstheme="minorHAnsi"/>
          <w:sz w:val="20"/>
          <w:szCs w:val="20"/>
        </w:rPr>
      </w:pPr>
    </w:p>
    <w:p w:rsidR="00D744F0" w:rsidRDefault="00D744F0">
      <w:pPr>
        <w:spacing w:after="0" w:line="240" w:lineRule="auto"/>
        <w:rPr>
          <w:rFonts w:eastAsiaTheme="minorEastAsia" w:cstheme="minorHAnsi"/>
          <w:b/>
          <w:sz w:val="20"/>
          <w:szCs w:val="20"/>
        </w:rPr>
      </w:pPr>
      <w:bookmarkStart w:id="0" w:name="_Hlk181274100"/>
      <w:r>
        <w:rPr>
          <w:rFonts w:eastAsiaTheme="minorEastAsia" w:cstheme="minorHAnsi"/>
          <w:b/>
          <w:sz w:val="20"/>
          <w:szCs w:val="20"/>
        </w:rPr>
        <w:br w:type="page"/>
      </w:r>
    </w:p>
    <w:p w:rsidR="00DF0AD8" w:rsidRPr="00D744F0" w:rsidRDefault="00B960ED" w:rsidP="00D744F0">
      <w:pPr>
        <w:shd w:val="clear" w:color="auto" w:fill="D9D9D9" w:themeFill="background1" w:themeFillShade="D9"/>
        <w:spacing w:after="0" w:line="240" w:lineRule="auto"/>
        <w:jc w:val="both"/>
        <w:rPr>
          <w:rFonts w:eastAsiaTheme="minorEastAsia" w:cstheme="minorHAnsi"/>
          <w:b/>
          <w:sz w:val="20"/>
          <w:szCs w:val="20"/>
        </w:rPr>
      </w:pPr>
      <w:r w:rsidRPr="00D744F0">
        <w:rPr>
          <w:rFonts w:eastAsiaTheme="minorEastAsia" w:cstheme="minorHAnsi"/>
          <w:b/>
          <w:sz w:val="20"/>
          <w:szCs w:val="20"/>
        </w:rPr>
        <w:lastRenderedPageBreak/>
        <w:t>Część 2. Sprzęt elektroniczny</w:t>
      </w:r>
      <w:bookmarkEnd w:id="0"/>
    </w:p>
    <w:p w:rsidR="00DF0AD8" w:rsidRPr="00D744F0" w:rsidRDefault="00DF0AD8" w:rsidP="00D744F0">
      <w:pPr>
        <w:spacing w:after="0" w:line="240" w:lineRule="auto"/>
        <w:jc w:val="both"/>
        <w:rPr>
          <w:rFonts w:eastAsiaTheme="minorEastAsia" w:cstheme="minorHAnsi"/>
          <w:b/>
          <w:sz w:val="20"/>
          <w:szCs w:val="20"/>
        </w:rPr>
      </w:pPr>
    </w:p>
    <w:tbl>
      <w:tblPr>
        <w:tblStyle w:val="Tabela-Siatka"/>
        <w:tblW w:w="5000" w:type="pct"/>
        <w:tblLook w:val="04A0" w:firstRow="1" w:lastRow="0" w:firstColumn="1" w:lastColumn="0" w:noHBand="0" w:noVBand="1"/>
      </w:tblPr>
      <w:tblGrid>
        <w:gridCol w:w="519"/>
        <w:gridCol w:w="2387"/>
        <w:gridCol w:w="1121"/>
        <w:gridCol w:w="1685"/>
        <w:gridCol w:w="8988"/>
      </w:tblGrid>
      <w:tr w:rsidR="00D744F0" w:rsidRPr="00D744F0" w:rsidTr="00D9164D">
        <w:tc>
          <w:tcPr>
            <w:tcW w:w="519" w:type="dxa"/>
            <w:shd w:val="clear" w:color="auto" w:fill="BFBFBF" w:themeFill="background1" w:themeFillShade="BF"/>
          </w:tcPr>
          <w:p w:rsidR="00DF0AD8" w:rsidRPr="00D744F0" w:rsidRDefault="00B960ED" w:rsidP="00D744F0">
            <w:pPr>
              <w:widowControl w:val="0"/>
              <w:spacing w:after="0" w:line="240" w:lineRule="auto"/>
              <w:rPr>
                <w:rFonts w:cstheme="minorHAnsi"/>
                <w:b/>
              </w:rPr>
            </w:pPr>
            <w:r w:rsidRPr="00D744F0">
              <w:rPr>
                <w:rFonts w:eastAsia="Times New Roman" w:cstheme="minorHAnsi"/>
                <w:b/>
              </w:rPr>
              <w:t>Lp.</w:t>
            </w:r>
          </w:p>
        </w:tc>
        <w:tc>
          <w:tcPr>
            <w:tcW w:w="2387" w:type="dxa"/>
            <w:shd w:val="clear" w:color="auto" w:fill="BFBFBF" w:themeFill="background1" w:themeFillShade="BF"/>
          </w:tcPr>
          <w:p w:rsidR="00DF0AD8" w:rsidRPr="00D744F0" w:rsidRDefault="00B960ED" w:rsidP="00D744F0">
            <w:pPr>
              <w:widowControl w:val="0"/>
              <w:spacing w:after="0" w:line="240" w:lineRule="auto"/>
              <w:rPr>
                <w:rFonts w:cstheme="minorHAnsi"/>
                <w:b/>
              </w:rPr>
            </w:pPr>
            <w:r w:rsidRPr="00D744F0">
              <w:rPr>
                <w:rFonts w:eastAsia="Times New Roman" w:cstheme="minorHAnsi"/>
                <w:b/>
              </w:rPr>
              <w:t>Nazwa zgodnie z zapytaniem</w:t>
            </w:r>
          </w:p>
        </w:tc>
        <w:tc>
          <w:tcPr>
            <w:tcW w:w="1121" w:type="dxa"/>
            <w:shd w:val="clear" w:color="auto" w:fill="BFBFBF" w:themeFill="background1" w:themeFillShade="BF"/>
          </w:tcPr>
          <w:p w:rsidR="00DF0AD8" w:rsidRPr="00D744F0" w:rsidRDefault="00B960ED" w:rsidP="00D744F0">
            <w:pPr>
              <w:widowControl w:val="0"/>
              <w:spacing w:after="0" w:line="240" w:lineRule="auto"/>
              <w:jc w:val="center"/>
              <w:rPr>
                <w:rFonts w:cstheme="minorHAnsi"/>
                <w:b/>
              </w:rPr>
            </w:pPr>
            <w:r w:rsidRPr="00D744F0">
              <w:rPr>
                <w:rFonts w:eastAsia="Times New Roman" w:cstheme="minorHAnsi"/>
                <w:b/>
              </w:rPr>
              <w:t>Jedn. miary</w:t>
            </w:r>
          </w:p>
        </w:tc>
        <w:tc>
          <w:tcPr>
            <w:tcW w:w="1685" w:type="dxa"/>
            <w:shd w:val="clear" w:color="auto" w:fill="BFBFBF" w:themeFill="background1" w:themeFillShade="BF"/>
          </w:tcPr>
          <w:p w:rsidR="00DF0AD8" w:rsidRPr="00D744F0" w:rsidRDefault="00B960ED" w:rsidP="00D744F0">
            <w:pPr>
              <w:widowControl w:val="0"/>
              <w:tabs>
                <w:tab w:val="left" w:pos="495"/>
                <w:tab w:val="center" w:pos="2246"/>
              </w:tabs>
              <w:spacing w:after="0" w:line="240" w:lineRule="auto"/>
              <w:jc w:val="center"/>
              <w:rPr>
                <w:rFonts w:cstheme="minorHAnsi"/>
                <w:b/>
              </w:rPr>
            </w:pPr>
            <w:r w:rsidRPr="00D744F0">
              <w:rPr>
                <w:rFonts w:eastAsia="Times New Roman" w:cstheme="minorHAnsi"/>
                <w:b/>
              </w:rPr>
              <w:t>Liczba wyposażenia</w:t>
            </w:r>
          </w:p>
        </w:tc>
        <w:tc>
          <w:tcPr>
            <w:tcW w:w="8988" w:type="dxa"/>
            <w:shd w:val="clear" w:color="auto" w:fill="BFBFBF" w:themeFill="background1" w:themeFillShade="BF"/>
          </w:tcPr>
          <w:p w:rsidR="00DF0AD8" w:rsidRPr="00D744F0" w:rsidRDefault="00B960ED" w:rsidP="00D744F0">
            <w:pPr>
              <w:widowControl w:val="0"/>
              <w:spacing w:after="0" w:line="240" w:lineRule="auto"/>
              <w:jc w:val="center"/>
              <w:rPr>
                <w:rFonts w:cstheme="minorHAnsi"/>
                <w:b/>
              </w:rPr>
            </w:pPr>
            <w:r w:rsidRPr="00D744F0">
              <w:rPr>
                <w:rFonts w:eastAsia="Times New Roman" w:cstheme="minorHAnsi"/>
                <w:b/>
              </w:rPr>
              <w:t>Opis wyposażenia wraz ze zdjęciem</w:t>
            </w:r>
          </w:p>
        </w:tc>
      </w:tr>
      <w:tr w:rsidR="00D744F0" w:rsidRPr="00D744F0" w:rsidTr="00D9164D">
        <w:tc>
          <w:tcPr>
            <w:tcW w:w="519" w:type="dxa"/>
          </w:tcPr>
          <w:p w:rsidR="00E44EF7" w:rsidRPr="00D744F0" w:rsidRDefault="00D9164D" w:rsidP="00D744F0">
            <w:pPr>
              <w:widowControl w:val="0"/>
              <w:spacing w:after="0" w:line="240" w:lineRule="auto"/>
              <w:jc w:val="center"/>
              <w:rPr>
                <w:rFonts w:cstheme="minorHAnsi"/>
              </w:rPr>
            </w:pPr>
            <w:r w:rsidRPr="00D744F0">
              <w:rPr>
                <w:rFonts w:cstheme="minorHAnsi"/>
              </w:rPr>
              <w:t>1</w:t>
            </w:r>
          </w:p>
        </w:tc>
        <w:tc>
          <w:tcPr>
            <w:tcW w:w="2387" w:type="dxa"/>
          </w:tcPr>
          <w:p w:rsidR="00E44EF7" w:rsidRPr="00D744F0" w:rsidRDefault="00E44EF7" w:rsidP="00D744F0">
            <w:pPr>
              <w:pStyle w:val="Nagwek1"/>
              <w:keepNext w:val="0"/>
              <w:keepLines w:val="0"/>
              <w:tabs>
                <w:tab w:val="center" w:pos="4536"/>
                <w:tab w:val="right" w:pos="9072"/>
              </w:tabs>
              <w:spacing w:before="120" w:after="120" w:line="240" w:lineRule="auto"/>
              <w:jc w:val="center"/>
              <w:outlineLvl w:val="0"/>
              <w:rPr>
                <w:rFonts w:asciiTheme="minorHAnsi" w:eastAsia="Times New Roman" w:hAnsiTheme="minorHAnsi" w:cstheme="minorHAnsi"/>
                <w:b/>
                <w:color w:val="auto"/>
                <w:sz w:val="20"/>
                <w:szCs w:val="20"/>
              </w:rPr>
            </w:pPr>
            <w:r w:rsidRPr="00D744F0">
              <w:rPr>
                <w:rFonts w:asciiTheme="minorHAnsi" w:eastAsia="Times New Roman" w:hAnsiTheme="minorHAnsi" w:cstheme="minorHAnsi"/>
                <w:b/>
                <w:color w:val="auto"/>
                <w:sz w:val="20"/>
                <w:szCs w:val="20"/>
              </w:rPr>
              <w:t>Zestaw nagłośnieniowy</w:t>
            </w:r>
          </w:p>
        </w:tc>
        <w:tc>
          <w:tcPr>
            <w:tcW w:w="1121" w:type="dxa"/>
          </w:tcPr>
          <w:p w:rsidR="00E44EF7" w:rsidRPr="00D744F0" w:rsidRDefault="00E44EF7" w:rsidP="00D744F0">
            <w:pPr>
              <w:spacing w:before="120" w:after="120" w:line="240" w:lineRule="auto"/>
              <w:jc w:val="center"/>
              <w:rPr>
                <w:rFonts w:cstheme="minorHAnsi"/>
              </w:rPr>
            </w:pPr>
            <w:r w:rsidRPr="00D744F0">
              <w:rPr>
                <w:rFonts w:cstheme="minorHAnsi"/>
              </w:rPr>
              <w:t>sztuka</w:t>
            </w:r>
          </w:p>
        </w:tc>
        <w:tc>
          <w:tcPr>
            <w:tcW w:w="1685" w:type="dxa"/>
          </w:tcPr>
          <w:p w:rsidR="00E44EF7" w:rsidRPr="00D744F0" w:rsidRDefault="00E44EF7" w:rsidP="00D744F0">
            <w:pPr>
              <w:spacing w:before="120" w:after="120" w:line="240" w:lineRule="auto"/>
              <w:jc w:val="center"/>
              <w:rPr>
                <w:rFonts w:cstheme="minorHAnsi"/>
              </w:rPr>
            </w:pPr>
            <w:r w:rsidRPr="00D744F0">
              <w:rPr>
                <w:rFonts w:cstheme="minorHAnsi"/>
              </w:rPr>
              <w:t>1</w:t>
            </w:r>
          </w:p>
        </w:tc>
        <w:tc>
          <w:tcPr>
            <w:tcW w:w="8988" w:type="dxa"/>
          </w:tcPr>
          <w:p w:rsidR="00BB6ED3" w:rsidRPr="00D744F0" w:rsidRDefault="00BB6ED3" w:rsidP="00D744F0">
            <w:pPr>
              <w:widowControl w:val="0"/>
              <w:spacing w:after="0" w:line="240" w:lineRule="auto"/>
              <w:jc w:val="both"/>
              <w:rPr>
                <w:rFonts w:cstheme="minorHAnsi"/>
              </w:rPr>
            </w:pPr>
            <w:r w:rsidRPr="00D744F0">
              <w:rPr>
                <w:rFonts w:cstheme="minorHAnsi"/>
              </w:rPr>
              <w:t>Zakup zestawu nagłośnieniowego, którego minimalnymi parametrami jest:</w:t>
            </w:r>
          </w:p>
          <w:p w:rsidR="00BB6ED3" w:rsidRPr="00D744F0" w:rsidRDefault="00BB6ED3" w:rsidP="00D744F0">
            <w:pPr>
              <w:widowControl w:val="0"/>
              <w:spacing w:after="0" w:line="240" w:lineRule="auto"/>
              <w:jc w:val="both"/>
              <w:rPr>
                <w:rFonts w:cstheme="minorHAnsi"/>
              </w:rPr>
            </w:pPr>
            <w:r w:rsidRPr="00D744F0">
              <w:rPr>
                <w:rFonts w:cstheme="minorHAnsi"/>
              </w:rPr>
              <w:t>- Mikser 12-sto kanałowy;</w:t>
            </w:r>
          </w:p>
          <w:p w:rsidR="00BB6ED3" w:rsidRPr="00D744F0" w:rsidRDefault="00BB6ED3" w:rsidP="00D744F0">
            <w:pPr>
              <w:widowControl w:val="0"/>
              <w:spacing w:after="0" w:line="240" w:lineRule="auto"/>
              <w:jc w:val="both"/>
              <w:rPr>
                <w:rFonts w:cstheme="minorHAnsi"/>
              </w:rPr>
            </w:pPr>
            <w:r w:rsidRPr="00D744F0">
              <w:rPr>
                <w:rFonts w:cstheme="minorHAnsi"/>
              </w:rPr>
              <w:t xml:space="preserve">- zestaw mikrofonu </w:t>
            </w:r>
            <w:proofErr w:type="spellStart"/>
            <w:r w:rsidRPr="00D744F0">
              <w:rPr>
                <w:rFonts w:cstheme="minorHAnsi"/>
              </w:rPr>
              <w:t>doręcznego</w:t>
            </w:r>
            <w:proofErr w:type="spellEnd"/>
            <w:r w:rsidRPr="00D744F0">
              <w:rPr>
                <w:rFonts w:cstheme="minorHAnsi"/>
              </w:rPr>
              <w:t xml:space="preserve"> z mikrofonem nagłownym oraz klipsem krawatowym;</w:t>
            </w:r>
          </w:p>
          <w:p w:rsidR="00BB6ED3" w:rsidRPr="00D744F0" w:rsidRDefault="00BB6ED3" w:rsidP="00D744F0">
            <w:pPr>
              <w:widowControl w:val="0"/>
              <w:spacing w:after="0" w:line="240" w:lineRule="auto"/>
              <w:jc w:val="both"/>
              <w:rPr>
                <w:rFonts w:cstheme="minorHAnsi"/>
              </w:rPr>
            </w:pPr>
            <w:r w:rsidRPr="00D744F0">
              <w:rPr>
                <w:rFonts w:cstheme="minorHAnsi"/>
              </w:rPr>
              <w:t>- 4 Kolumny o łącznej mocy max.4000W;</w:t>
            </w:r>
          </w:p>
          <w:p w:rsidR="00BB6ED3" w:rsidRPr="00D744F0" w:rsidRDefault="00BB6ED3" w:rsidP="00D744F0">
            <w:pPr>
              <w:widowControl w:val="0"/>
              <w:spacing w:after="0" w:line="240" w:lineRule="auto"/>
              <w:jc w:val="both"/>
              <w:rPr>
                <w:rFonts w:cstheme="minorHAnsi"/>
              </w:rPr>
            </w:pPr>
            <w:r w:rsidRPr="00D744F0">
              <w:rPr>
                <w:rFonts w:cstheme="minorHAnsi"/>
              </w:rPr>
              <w:t>- 2-kanałowy wzmacniacz dopasowany do reszty składowych z zestawu;</w:t>
            </w:r>
          </w:p>
          <w:p w:rsidR="00BB6ED3" w:rsidRPr="00D744F0" w:rsidRDefault="00BB6ED3" w:rsidP="00D744F0">
            <w:pPr>
              <w:widowControl w:val="0"/>
              <w:spacing w:after="0" w:line="240" w:lineRule="auto"/>
              <w:jc w:val="both"/>
              <w:rPr>
                <w:rFonts w:cstheme="minorHAnsi"/>
              </w:rPr>
            </w:pPr>
            <w:r w:rsidRPr="00D744F0">
              <w:rPr>
                <w:rFonts w:cstheme="minorHAnsi"/>
              </w:rPr>
              <w:t>- 4 statywy kolumnowe;</w:t>
            </w:r>
          </w:p>
          <w:p w:rsidR="00E44EF7" w:rsidRPr="00D744F0" w:rsidRDefault="00BB6ED3" w:rsidP="00D744F0">
            <w:pPr>
              <w:widowControl w:val="0"/>
              <w:spacing w:after="0" w:line="240" w:lineRule="auto"/>
              <w:jc w:val="both"/>
              <w:rPr>
                <w:rFonts w:cstheme="minorHAnsi"/>
              </w:rPr>
            </w:pPr>
            <w:r w:rsidRPr="00D744F0">
              <w:rPr>
                <w:rFonts w:cstheme="minorHAnsi"/>
              </w:rPr>
              <w:t>- zestaw okablowania i przyłączy.</w:t>
            </w:r>
          </w:p>
          <w:p w:rsidR="00657649" w:rsidRPr="00D744F0" w:rsidRDefault="00657649" w:rsidP="00D744F0">
            <w:pPr>
              <w:widowControl w:val="0"/>
              <w:spacing w:after="0" w:line="240" w:lineRule="auto"/>
              <w:jc w:val="both"/>
              <w:rPr>
                <w:rFonts w:cstheme="minorHAnsi"/>
              </w:rPr>
            </w:pPr>
          </w:p>
          <w:p w:rsidR="00657649" w:rsidRPr="00D744F0" w:rsidRDefault="00657649" w:rsidP="00D744F0">
            <w:pPr>
              <w:widowControl w:val="0"/>
              <w:spacing w:after="0" w:line="240" w:lineRule="auto"/>
              <w:jc w:val="center"/>
              <w:rPr>
                <w:rFonts w:cstheme="minorHAnsi"/>
              </w:rPr>
            </w:pPr>
            <w:r w:rsidRPr="00D744F0">
              <w:rPr>
                <w:rFonts w:eastAsia="Times New Roman" w:cstheme="minorHAnsi"/>
                <w:b/>
                <w:bCs/>
                <w:noProof/>
                <w:kern w:val="36"/>
              </w:rPr>
              <w:drawing>
                <wp:inline distT="0" distB="0" distL="0" distR="0" wp14:anchorId="0EAB9097" wp14:editId="66D6B291">
                  <wp:extent cx="2331720" cy="2331720"/>
                  <wp:effectExtent l="0" t="0" r="0" b="0"/>
                  <wp:docPr id="463891523"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31720" cy="2331720"/>
                          </a:xfrm>
                          <a:prstGeom prst="rect">
                            <a:avLst/>
                          </a:prstGeom>
                          <a:noFill/>
                        </pic:spPr>
                      </pic:pic>
                    </a:graphicData>
                  </a:graphic>
                </wp:inline>
              </w:drawing>
            </w:r>
          </w:p>
          <w:p w:rsidR="00657649" w:rsidRPr="00D744F0" w:rsidRDefault="00657649" w:rsidP="00D744F0">
            <w:pPr>
              <w:widowControl w:val="0"/>
              <w:spacing w:after="0" w:line="240" w:lineRule="auto"/>
              <w:jc w:val="both"/>
              <w:rPr>
                <w:rFonts w:cstheme="minorHAnsi"/>
              </w:rPr>
            </w:pPr>
          </w:p>
        </w:tc>
      </w:tr>
      <w:tr w:rsidR="00D744F0" w:rsidRPr="00D744F0" w:rsidTr="00D9164D">
        <w:tc>
          <w:tcPr>
            <w:tcW w:w="519" w:type="dxa"/>
          </w:tcPr>
          <w:p w:rsidR="00E44EF7" w:rsidRPr="00D744F0" w:rsidRDefault="00D9164D" w:rsidP="00D744F0">
            <w:pPr>
              <w:widowControl w:val="0"/>
              <w:spacing w:after="0" w:line="240" w:lineRule="auto"/>
              <w:jc w:val="center"/>
              <w:rPr>
                <w:rFonts w:cstheme="minorHAnsi"/>
              </w:rPr>
            </w:pPr>
            <w:r w:rsidRPr="00D744F0">
              <w:rPr>
                <w:rFonts w:eastAsia="Times New Roman" w:cstheme="minorHAnsi"/>
              </w:rPr>
              <w:t>2</w:t>
            </w:r>
          </w:p>
        </w:tc>
        <w:tc>
          <w:tcPr>
            <w:tcW w:w="2387" w:type="dxa"/>
          </w:tcPr>
          <w:p w:rsidR="00E44EF7" w:rsidRPr="00D744F0" w:rsidRDefault="00E44EF7" w:rsidP="00D744F0">
            <w:pPr>
              <w:pStyle w:val="Nagwek1"/>
              <w:keepNext w:val="0"/>
              <w:keepLines w:val="0"/>
              <w:tabs>
                <w:tab w:val="center" w:pos="4536"/>
                <w:tab w:val="right" w:pos="9072"/>
              </w:tabs>
              <w:spacing w:before="120" w:after="120" w:line="240" w:lineRule="auto"/>
              <w:jc w:val="center"/>
              <w:outlineLvl w:val="0"/>
              <w:rPr>
                <w:rFonts w:asciiTheme="minorHAnsi" w:eastAsia="Times New Roman" w:hAnsiTheme="minorHAnsi" w:cstheme="minorHAnsi"/>
                <w:b/>
                <w:color w:val="auto"/>
                <w:sz w:val="20"/>
                <w:szCs w:val="20"/>
              </w:rPr>
            </w:pPr>
            <w:r w:rsidRPr="00D744F0">
              <w:rPr>
                <w:rFonts w:asciiTheme="minorHAnsi" w:eastAsia="Times New Roman" w:hAnsiTheme="minorHAnsi" w:cstheme="minorHAnsi"/>
                <w:b/>
                <w:color w:val="auto"/>
                <w:sz w:val="20"/>
                <w:szCs w:val="20"/>
              </w:rPr>
              <w:t>Monitory interaktywne</w:t>
            </w:r>
          </w:p>
        </w:tc>
        <w:tc>
          <w:tcPr>
            <w:tcW w:w="1121" w:type="dxa"/>
          </w:tcPr>
          <w:p w:rsidR="00E44EF7" w:rsidRPr="00D744F0" w:rsidRDefault="00E44EF7" w:rsidP="00D744F0">
            <w:pPr>
              <w:spacing w:before="120" w:after="120" w:line="240" w:lineRule="auto"/>
              <w:jc w:val="center"/>
              <w:rPr>
                <w:rFonts w:cstheme="minorHAnsi"/>
              </w:rPr>
            </w:pPr>
            <w:r w:rsidRPr="00D744F0">
              <w:rPr>
                <w:rFonts w:cstheme="minorHAnsi"/>
              </w:rPr>
              <w:t>sztuka</w:t>
            </w:r>
          </w:p>
        </w:tc>
        <w:tc>
          <w:tcPr>
            <w:tcW w:w="1685" w:type="dxa"/>
          </w:tcPr>
          <w:p w:rsidR="00E44EF7" w:rsidRPr="00D744F0" w:rsidRDefault="00E44EF7" w:rsidP="00D744F0">
            <w:pPr>
              <w:spacing w:before="120" w:after="120" w:line="240" w:lineRule="auto"/>
              <w:jc w:val="center"/>
              <w:rPr>
                <w:rFonts w:cstheme="minorHAnsi"/>
              </w:rPr>
            </w:pPr>
            <w:r w:rsidRPr="00D744F0">
              <w:rPr>
                <w:rFonts w:cstheme="minorHAnsi"/>
              </w:rPr>
              <w:t>10</w:t>
            </w:r>
          </w:p>
        </w:tc>
        <w:tc>
          <w:tcPr>
            <w:tcW w:w="8988" w:type="dxa"/>
          </w:tcPr>
          <w:p w:rsidR="00BB6ED3" w:rsidRPr="00D744F0" w:rsidRDefault="00BB6ED3" w:rsidP="00D744F0">
            <w:pPr>
              <w:suppressAutoHyphens w:val="0"/>
              <w:autoSpaceDE w:val="0"/>
              <w:autoSpaceDN w:val="0"/>
              <w:adjustRightInd w:val="0"/>
              <w:spacing w:after="0" w:line="240" w:lineRule="auto"/>
              <w:rPr>
                <w:rFonts w:cstheme="minorHAnsi"/>
              </w:rPr>
            </w:pPr>
            <w:r w:rsidRPr="00D744F0">
              <w:rPr>
                <w:rFonts w:cstheme="minorHAnsi"/>
              </w:rPr>
              <w:t>Monitory o parametrach minimalnych:</w:t>
            </w:r>
          </w:p>
          <w:p w:rsidR="00BB6ED3" w:rsidRPr="00D744F0" w:rsidRDefault="00E80248" w:rsidP="00D744F0">
            <w:pPr>
              <w:suppressAutoHyphens w:val="0"/>
              <w:autoSpaceDE w:val="0"/>
              <w:autoSpaceDN w:val="0"/>
              <w:adjustRightInd w:val="0"/>
              <w:spacing w:after="0" w:line="240" w:lineRule="auto"/>
              <w:rPr>
                <w:rFonts w:cstheme="minorHAnsi"/>
              </w:rPr>
            </w:pPr>
            <w:r w:rsidRPr="00D744F0">
              <w:rPr>
                <w:rFonts w:cstheme="minorHAnsi"/>
              </w:rPr>
              <w:t xml:space="preserve">- </w:t>
            </w:r>
            <w:r w:rsidR="00BB6ED3" w:rsidRPr="00D744F0">
              <w:rPr>
                <w:rFonts w:cstheme="minorHAnsi"/>
              </w:rPr>
              <w:t>przekątna ekranu: 75 cali</w:t>
            </w:r>
          </w:p>
          <w:p w:rsidR="00BB6ED3" w:rsidRPr="00D744F0" w:rsidRDefault="00BB6ED3" w:rsidP="00D744F0">
            <w:pPr>
              <w:suppressAutoHyphens w:val="0"/>
              <w:autoSpaceDE w:val="0"/>
              <w:autoSpaceDN w:val="0"/>
              <w:adjustRightInd w:val="0"/>
              <w:spacing w:after="0" w:line="240" w:lineRule="auto"/>
              <w:rPr>
                <w:rFonts w:cstheme="minorHAnsi"/>
              </w:rPr>
            </w:pPr>
            <w:r w:rsidRPr="00D744F0">
              <w:rPr>
                <w:rFonts w:cstheme="minorHAnsi"/>
              </w:rPr>
              <w:t>- proporcja obrazu: 16:9;</w:t>
            </w:r>
          </w:p>
          <w:p w:rsidR="00BB6ED3" w:rsidRPr="00D744F0" w:rsidRDefault="00BB6ED3" w:rsidP="00D744F0">
            <w:pPr>
              <w:suppressAutoHyphens w:val="0"/>
              <w:autoSpaceDE w:val="0"/>
              <w:autoSpaceDN w:val="0"/>
              <w:adjustRightInd w:val="0"/>
              <w:spacing w:after="0" w:line="240" w:lineRule="auto"/>
              <w:rPr>
                <w:rFonts w:cstheme="minorHAnsi"/>
              </w:rPr>
            </w:pPr>
            <w:r w:rsidRPr="00D744F0">
              <w:rPr>
                <w:rFonts w:cstheme="minorHAnsi"/>
              </w:rPr>
              <w:t>- rozdzielczość ekranu: 4K/Ultra HD;</w:t>
            </w:r>
          </w:p>
          <w:p w:rsidR="00BB6ED3" w:rsidRPr="00D744F0" w:rsidRDefault="00BB6ED3" w:rsidP="00D744F0">
            <w:pPr>
              <w:suppressAutoHyphens w:val="0"/>
              <w:autoSpaceDE w:val="0"/>
              <w:autoSpaceDN w:val="0"/>
              <w:adjustRightInd w:val="0"/>
              <w:spacing w:after="0" w:line="240" w:lineRule="auto"/>
              <w:rPr>
                <w:rFonts w:cstheme="minorHAnsi"/>
              </w:rPr>
            </w:pPr>
            <w:r w:rsidRPr="00D744F0">
              <w:rPr>
                <w:rFonts w:cstheme="minorHAnsi"/>
              </w:rPr>
              <w:t>- podświetlenie DLED;</w:t>
            </w:r>
          </w:p>
          <w:p w:rsidR="00BB6ED3" w:rsidRPr="00D744F0" w:rsidRDefault="00BB6ED3" w:rsidP="00D744F0">
            <w:pPr>
              <w:suppressAutoHyphens w:val="0"/>
              <w:autoSpaceDE w:val="0"/>
              <w:autoSpaceDN w:val="0"/>
              <w:adjustRightInd w:val="0"/>
              <w:spacing w:after="0" w:line="240" w:lineRule="auto"/>
              <w:rPr>
                <w:rFonts w:cstheme="minorHAnsi"/>
              </w:rPr>
            </w:pPr>
            <w:r w:rsidRPr="00D744F0">
              <w:rPr>
                <w:rFonts w:cstheme="minorHAnsi"/>
              </w:rPr>
              <w:t>- kąt widzenia: 178 stopni;</w:t>
            </w:r>
          </w:p>
          <w:p w:rsidR="00BB6ED3" w:rsidRPr="00D744F0" w:rsidRDefault="00BB6ED3" w:rsidP="00D744F0">
            <w:pPr>
              <w:suppressAutoHyphens w:val="0"/>
              <w:autoSpaceDE w:val="0"/>
              <w:autoSpaceDN w:val="0"/>
              <w:adjustRightInd w:val="0"/>
              <w:spacing w:after="0" w:line="240" w:lineRule="auto"/>
              <w:rPr>
                <w:rFonts w:cstheme="minorHAnsi"/>
              </w:rPr>
            </w:pPr>
            <w:r w:rsidRPr="00D744F0">
              <w:rPr>
                <w:rFonts w:cstheme="minorHAnsi"/>
              </w:rPr>
              <w:t>- 2 procesory;</w:t>
            </w:r>
          </w:p>
          <w:p w:rsidR="00BB6ED3" w:rsidRPr="00D744F0" w:rsidRDefault="00BB6ED3" w:rsidP="00D744F0">
            <w:pPr>
              <w:suppressAutoHyphens w:val="0"/>
              <w:autoSpaceDE w:val="0"/>
              <w:autoSpaceDN w:val="0"/>
              <w:adjustRightInd w:val="0"/>
              <w:spacing w:after="0" w:line="240" w:lineRule="auto"/>
              <w:rPr>
                <w:rFonts w:cstheme="minorHAnsi"/>
              </w:rPr>
            </w:pPr>
            <w:r w:rsidRPr="00D744F0">
              <w:rPr>
                <w:rFonts w:cstheme="minorHAnsi"/>
              </w:rPr>
              <w:t>- wbudowany system typu Android;</w:t>
            </w:r>
          </w:p>
          <w:p w:rsidR="00BB6ED3" w:rsidRPr="00D744F0" w:rsidRDefault="00BB6ED3" w:rsidP="00D744F0">
            <w:pPr>
              <w:suppressAutoHyphens w:val="0"/>
              <w:autoSpaceDE w:val="0"/>
              <w:autoSpaceDN w:val="0"/>
              <w:adjustRightInd w:val="0"/>
              <w:spacing w:after="0" w:line="240" w:lineRule="auto"/>
              <w:rPr>
                <w:rFonts w:cstheme="minorHAnsi"/>
              </w:rPr>
            </w:pPr>
            <w:r w:rsidRPr="00D744F0">
              <w:rPr>
                <w:rFonts w:cstheme="minorHAnsi"/>
              </w:rPr>
              <w:lastRenderedPageBreak/>
              <w:t>- pamięć operacyjna: 8GB (pamięć na dane: 160 GB);</w:t>
            </w:r>
          </w:p>
          <w:p w:rsidR="00BB6ED3" w:rsidRPr="00D744F0" w:rsidRDefault="00BB6ED3" w:rsidP="00D744F0">
            <w:pPr>
              <w:suppressAutoHyphens w:val="0"/>
              <w:autoSpaceDE w:val="0"/>
              <w:autoSpaceDN w:val="0"/>
              <w:adjustRightInd w:val="0"/>
              <w:spacing w:after="0" w:line="240" w:lineRule="auto"/>
              <w:rPr>
                <w:rFonts w:cstheme="minorHAnsi"/>
              </w:rPr>
            </w:pPr>
            <w:r w:rsidRPr="00D744F0">
              <w:rPr>
                <w:rFonts w:cstheme="minorHAnsi"/>
              </w:rPr>
              <w:t>- żywotność matrycy: 50 000 godzin;</w:t>
            </w:r>
          </w:p>
          <w:p w:rsidR="00BB6ED3" w:rsidRPr="00D744F0" w:rsidRDefault="00BB6ED3" w:rsidP="00D744F0">
            <w:pPr>
              <w:suppressAutoHyphens w:val="0"/>
              <w:autoSpaceDE w:val="0"/>
              <w:autoSpaceDN w:val="0"/>
              <w:adjustRightInd w:val="0"/>
              <w:spacing w:after="0" w:line="240" w:lineRule="auto"/>
              <w:rPr>
                <w:rFonts w:cstheme="minorHAnsi"/>
              </w:rPr>
            </w:pPr>
            <w:r w:rsidRPr="00D744F0">
              <w:rPr>
                <w:rFonts w:cstheme="minorHAnsi"/>
              </w:rPr>
              <w:t>- karta dźwiękowa HD audio;</w:t>
            </w:r>
          </w:p>
          <w:p w:rsidR="00BB6ED3" w:rsidRPr="00D744F0" w:rsidRDefault="00BB6ED3" w:rsidP="00D744F0">
            <w:pPr>
              <w:suppressAutoHyphens w:val="0"/>
              <w:autoSpaceDE w:val="0"/>
              <w:autoSpaceDN w:val="0"/>
              <w:adjustRightInd w:val="0"/>
              <w:spacing w:after="0" w:line="240" w:lineRule="auto"/>
              <w:rPr>
                <w:rFonts w:cstheme="minorHAnsi"/>
              </w:rPr>
            </w:pPr>
            <w:r w:rsidRPr="00D744F0">
              <w:rPr>
                <w:rFonts w:cstheme="minorHAnsi"/>
              </w:rPr>
              <w:t>- karta sieciowa;</w:t>
            </w:r>
          </w:p>
          <w:p w:rsidR="00BB6ED3" w:rsidRPr="00D744F0" w:rsidRDefault="00BB6ED3" w:rsidP="00D744F0">
            <w:pPr>
              <w:suppressAutoHyphens w:val="0"/>
              <w:autoSpaceDE w:val="0"/>
              <w:autoSpaceDN w:val="0"/>
              <w:adjustRightInd w:val="0"/>
              <w:spacing w:after="0" w:line="240" w:lineRule="auto"/>
              <w:rPr>
                <w:rFonts w:cstheme="minorHAnsi"/>
              </w:rPr>
            </w:pPr>
            <w:r w:rsidRPr="00D744F0">
              <w:rPr>
                <w:rFonts w:cstheme="minorHAnsi"/>
              </w:rPr>
              <w:t>- ekran dotykowy;</w:t>
            </w:r>
          </w:p>
          <w:p w:rsidR="00BB6ED3" w:rsidRPr="00D744F0" w:rsidRDefault="00BB6ED3" w:rsidP="00D744F0">
            <w:pPr>
              <w:suppressAutoHyphens w:val="0"/>
              <w:autoSpaceDE w:val="0"/>
              <w:autoSpaceDN w:val="0"/>
              <w:adjustRightInd w:val="0"/>
              <w:spacing w:after="0" w:line="240" w:lineRule="auto"/>
              <w:rPr>
                <w:rFonts w:cstheme="minorHAnsi"/>
              </w:rPr>
            </w:pPr>
            <w:r w:rsidRPr="00D744F0">
              <w:rPr>
                <w:rFonts w:cstheme="minorHAnsi"/>
              </w:rPr>
              <w:t>- wyprodukowany zgodnie z normami ISO 9001 oraz ISO 14001;</w:t>
            </w:r>
          </w:p>
          <w:p w:rsidR="00E44EF7" w:rsidRPr="00D744F0" w:rsidRDefault="00BB6ED3" w:rsidP="00D744F0">
            <w:pPr>
              <w:widowControl w:val="0"/>
              <w:spacing w:after="0" w:line="240" w:lineRule="auto"/>
              <w:rPr>
                <w:rFonts w:cstheme="minorHAnsi"/>
              </w:rPr>
            </w:pPr>
            <w:r w:rsidRPr="00D744F0">
              <w:rPr>
                <w:rFonts w:cstheme="minorHAnsi"/>
              </w:rPr>
              <w:t xml:space="preserve">- łączność: Wifi, </w:t>
            </w:r>
            <w:proofErr w:type="spellStart"/>
            <w:r w:rsidRPr="00D744F0">
              <w:rPr>
                <w:rFonts w:cstheme="minorHAnsi"/>
              </w:rPr>
              <w:t>Lan</w:t>
            </w:r>
            <w:proofErr w:type="spellEnd"/>
            <w:r w:rsidRPr="00D744F0">
              <w:rPr>
                <w:rFonts w:cstheme="minorHAnsi"/>
              </w:rPr>
              <w:t>.</w:t>
            </w:r>
          </w:p>
          <w:p w:rsidR="00F62D0E" w:rsidRPr="00D744F0" w:rsidRDefault="00F62D0E" w:rsidP="00D744F0">
            <w:pPr>
              <w:widowControl w:val="0"/>
              <w:spacing w:after="0" w:line="240" w:lineRule="auto"/>
              <w:rPr>
                <w:rFonts w:cstheme="minorHAnsi"/>
              </w:rPr>
            </w:pPr>
          </w:p>
          <w:p w:rsidR="00F62D0E" w:rsidRPr="00D744F0" w:rsidRDefault="00F62D0E" w:rsidP="00D744F0">
            <w:pPr>
              <w:widowControl w:val="0"/>
              <w:spacing w:after="0" w:line="240" w:lineRule="auto"/>
              <w:rPr>
                <w:rFonts w:cstheme="minorHAnsi"/>
              </w:rPr>
            </w:pPr>
            <w:r w:rsidRPr="00D744F0">
              <w:rPr>
                <w:rFonts w:cstheme="minorHAnsi"/>
                <w:noProof/>
              </w:rPr>
              <w:drawing>
                <wp:inline distT="0" distB="0" distL="0" distR="0">
                  <wp:extent cx="3276600" cy="2689433"/>
                  <wp:effectExtent l="0" t="0" r="0" b="0"/>
                  <wp:docPr id="59" name="Obraz 59" descr="https://stmedia.pl/userdata/public/gfx/14568/Monitor-Interaktywny-Newline-ELARA-PRO-TT-7523Q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stmedia.pl/userdata/public/gfx/14568/Monitor-Interaktywny-Newline-ELARA-PRO-TT-7523QCA-.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85494" cy="2696734"/>
                          </a:xfrm>
                          <a:prstGeom prst="rect">
                            <a:avLst/>
                          </a:prstGeom>
                          <a:noFill/>
                          <a:ln>
                            <a:noFill/>
                          </a:ln>
                        </pic:spPr>
                      </pic:pic>
                    </a:graphicData>
                  </a:graphic>
                </wp:inline>
              </w:drawing>
            </w:r>
          </w:p>
        </w:tc>
      </w:tr>
      <w:tr w:rsidR="00D744F0" w:rsidRPr="00D744F0" w:rsidTr="00D9164D">
        <w:tc>
          <w:tcPr>
            <w:tcW w:w="519" w:type="dxa"/>
          </w:tcPr>
          <w:p w:rsidR="00E44EF7" w:rsidRPr="00D744F0" w:rsidRDefault="00D9164D" w:rsidP="00D744F0">
            <w:pPr>
              <w:widowControl w:val="0"/>
              <w:spacing w:after="0" w:line="240" w:lineRule="auto"/>
              <w:jc w:val="center"/>
              <w:rPr>
                <w:rFonts w:cstheme="minorHAnsi"/>
              </w:rPr>
            </w:pPr>
            <w:r w:rsidRPr="00D744F0">
              <w:rPr>
                <w:rFonts w:eastAsia="Times New Roman" w:cstheme="minorHAnsi"/>
              </w:rPr>
              <w:lastRenderedPageBreak/>
              <w:t>3</w:t>
            </w:r>
          </w:p>
        </w:tc>
        <w:tc>
          <w:tcPr>
            <w:tcW w:w="2387" w:type="dxa"/>
          </w:tcPr>
          <w:p w:rsidR="00E44EF7" w:rsidRPr="00D744F0" w:rsidRDefault="00E44EF7" w:rsidP="00D744F0">
            <w:pPr>
              <w:pStyle w:val="Nagwek1"/>
              <w:keepNext w:val="0"/>
              <w:keepLines w:val="0"/>
              <w:tabs>
                <w:tab w:val="center" w:pos="4536"/>
                <w:tab w:val="right" w:pos="9072"/>
              </w:tabs>
              <w:spacing w:before="120" w:after="120" w:line="240" w:lineRule="auto"/>
              <w:jc w:val="center"/>
              <w:outlineLvl w:val="0"/>
              <w:rPr>
                <w:rFonts w:asciiTheme="minorHAnsi" w:eastAsia="Times New Roman" w:hAnsiTheme="minorHAnsi" w:cstheme="minorHAnsi"/>
                <w:b/>
                <w:color w:val="auto"/>
                <w:sz w:val="20"/>
                <w:szCs w:val="20"/>
              </w:rPr>
            </w:pPr>
            <w:r w:rsidRPr="00D744F0">
              <w:rPr>
                <w:rFonts w:asciiTheme="minorHAnsi" w:eastAsia="Times New Roman" w:hAnsiTheme="minorHAnsi" w:cstheme="minorHAnsi"/>
                <w:b/>
                <w:color w:val="auto"/>
                <w:sz w:val="20"/>
                <w:szCs w:val="20"/>
              </w:rPr>
              <w:t xml:space="preserve">Laptopy dla nauczycieli </w:t>
            </w:r>
          </w:p>
        </w:tc>
        <w:tc>
          <w:tcPr>
            <w:tcW w:w="1121" w:type="dxa"/>
          </w:tcPr>
          <w:p w:rsidR="00E44EF7" w:rsidRPr="00D744F0" w:rsidRDefault="00E44EF7" w:rsidP="00D744F0">
            <w:pPr>
              <w:spacing w:before="120" w:after="120" w:line="240" w:lineRule="auto"/>
              <w:jc w:val="center"/>
              <w:rPr>
                <w:rFonts w:cstheme="minorHAnsi"/>
              </w:rPr>
            </w:pPr>
            <w:r w:rsidRPr="00D744F0">
              <w:rPr>
                <w:rFonts w:cstheme="minorHAnsi"/>
              </w:rPr>
              <w:t>sztuka</w:t>
            </w:r>
          </w:p>
        </w:tc>
        <w:tc>
          <w:tcPr>
            <w:tcW w:w="1685" w:type="dxa"/>
          </w:tcPr>
          <w:p w:rsidR="00E44EF7" w:rsidRPr="00D744F0" w:rsidRDefault="00E44EF7" w:rsidP="00D744F0">
            <w:pPr>
              <w:spacing w:before="120" w:after="120" w:line="240" w:lineRule="auto"/>
              <w:jc w:val="center"/>
              <w:rPr>
                <w:rFonts w:cstheme="minorHAnsi"/>
              </w:rPr>
            </w:pPr>
            <w:r w:rsidRPr="00D744F0">
              <w:rPr>
                <w:rFonts w:cstheme="minorHAnsi"/>
              </w:rPr>
              <w:t>10</w:t>
            </w:r>
          </w:p>
        </w:tc>
        <w:tc>
          <w:tcPr>
            <w:tcW w:w="8988" w:type="dxa"/>
          </w:tcPr>
          <w:p w:rsidR="00BB6ED3" w:rsidRPr="00D744F0" w:rsidRDefault="00BB6ED3" w:rsidP="00D744F0">
            <w:pPr>
              <w:suppressAutoHyphens w:val="0"/>
              <w:autoSpaceDE w:val="0"/>
              <w:autoSpaceDN w:val="0"/>
              <w:adjustRightInd w:val="0"/>
              <w:spacing w:after="0" w:line="240" w:lineRule="auto"/>
              <w:rPr>
                <w:rFonts w:cstheme="minorHAnsi"/>
              </w:rPr>
            </w:pPr>
            <w:r w:rsidRPr="00D744F0">
              <w:rPr>
                <w:rFonts w:cstheme="minorHAnsi"/>
              </w:rPr>
              <w:t>Minimalne parametry dla laptopa:</w:t>
            </w:r>
          </w:p>
          <w:p w:rsidR="00BB6ED3" w:rsidRPr="00D744F0" w:rsidRDefault="00E80248" w:rsidP="00D744F0">
            <w:pPr>
              <w:suppressAutoHyphens w:val="0"/>
              <w:autoSpaceDE w:val="0"/>
              <w:autoSpaceDN w:val="0"/>
              <w:adjustRightInd w:val="0"/>
              <w:spacing w:after="0" w:line="240" w:lineRule="auto"/>
              <w:rPr>
                <w:rFonts w:cstheme="minorHAnsi"/>
              </w:rPr>
            </w:pPr>
            <w:r w:rsidRPr="00D744F0">
              <w:rPr>
                <w:rFonts w:cstheme="minorHAnsi"/>
              </w:rPr>
              <w:t xml:space="preserve">- </w:t>
            </w:r>
            <w:r w:rsidR="00BB6ED3" w:rsidRPr="00D744F0">
              <w:rPr>
                <w:rFonts w:cstheme="minorHAnsi"/>
              </w:rPr>
              <w:t>przekątna ekranu: 15,6 cala,</w:t>
            </w:r>
          </w:p>
          <w:p w:rsidR="00BB6ED3" w:rsidRPr="00D744F0" w:rsidRDefault="00BB6ED3" w:rsidP="00D744F0">
            <w:pPr>
              <w:suppressAutoHyphens w:val="0"/>
              <w:autoSpaceDE w:val="0"/>
              <w:autoSpaceDN w:val="0"/>
              <w:adjustRightInd w:val="0"/>
              <w:spacing w:after="0" w:line="240" w:lineRule="auto"/>
              <w:rPr>
                <w:rFonts w:cstheme="minorHAnsi"/>
              </w:rPr>
            </w:pPr>
            <w:r w:rsidRPr="00D744F0">
              <w:rPr>
                <w:rFonts w:cstheme="minorHAnsi"/>
              </w:rPr>
              <w:t xml:space="preserve">- procesor typu Intel </w:t>
            </w:r>
            <w:proofErr w:type="spellStart"/>
            <w:r w:rsidRPr="00D744F0">
              <w:rPr>
                <w:rFonts w:cstheme="minorHAnsi"/>
              </w:rPr>
              <w:t>Core</w:t>
            </w:r>
            <w:proofErr w:type="spellEnd"/>
            <w:r w:rsidRPr="00D744F0">
              <w:rPr>
                <w:rFonts w:cstheme="minorHAnsi"/>
              </w:rPr>
              <w:t xml:space="preserve"> i5;</w:t>
            </w:r>
          </w:p>
          <w:p w:rsidR="00BB6ED3" w:rsidRPr="00D744F0" w:rsidRDefault="00BB6ED3" w:rsidP="00D744F0">
            <w:pPr>
              <w:suppressAutoHyphens w:val="0"/>
              <w:autoSpaceDE w:val="0"/>
              <w:autoSpaceDN w:val="0"/>
              <w:adjustRightInd w:val="0"/>
              <w:spacing w:after="0" w:line="240" w:lineRule="auto"/>
              <w:rPr>
                <w:rFonts w:cstheme="minorHAnsi"/>
              </w:rPr>
            </w:pPr>
            <w:r w:rsidRPr="00D744F0">
              <w:rPr>
                <w:rFonts w:cstheme="minorHAnsi"/>
              </w:rPr>
              <w:t>- pamięć RAM: minimum 8GB, optymalnie 16GB (z możliwością rozbudowy do 32GB);</w:t>
            </w:r>
          </w:p>
          <w:p w:rsidR="00BB6ED3" w:rsidRPr="00D744F0" w:rsidRDefault="00BB6ED3" w:rsidP="00D744F0">
            <w:pPr>
              <w:suppressAutoHyphens w:val="0"/>
              <w:autoSpaceDE w:val="0"/>
              <w:autoSpaceDN w:val="0"/>
              <w:adjustRightInd w:val="0"/>
              <w:spacing w:after="0" w:line="240" w:lineRule="auto"/>
              <w:rPr>
                <w:rFonts w:cstheme="minorHAnsi"/>
              </w:rPr>
            </w:pPr>
            <w:r w:rsidRPr="00D744F0">
              <w:rPr>
                <w:rFonts w:cstheme="minorHAnsi"/>
              </w:rPr>
              <w:t>- dysk SSD, minimum 256 GB;</w:t>
            </w:r>
          </w:p>
          <w:p w:rsidR="00BB6ED3" w:rsidRPr="00D744F0" w:rsidRDefault="00BB6ED3" w:rsidP="00D744F0">
            <w:pPr>
              <w:suppressAutoHyphens w:val="0"/>
              <w:autoSpaceDE w:val="0"/>
              <w:autoSpaceDN w:val="0"/>
              <w:adjustRightInd w:val="0"/>
              <w:spacing w:after="0" w:line="240" w:lineRule="auto"/>
              <w:rPr>
                <w:rFonts w:cstheme="minorHAnsi"/>
              </w:rPr>
            </w:pPr>
            <w:r w:rsidRPr="00D744F0">
              <w:rPr>
                <w:rFonts w:cstheme="minorHAnsi"/>
              </w:rPr>
              <w:t>- system operacyjny: typu Windows 10 Professional (lub Microsoft Windows 11 64 bit Professional);</w:t>
            </w:r>
          </w:p>
          <w:p w:rsidR="00BB6ED3" w:rsidRPr="00D744F0" w:rsidRDefault="00BB6ED3" w:rsidP="00D744F0">
            <w:pPr>
              <w:suppressAutoHyphens w:val="0"/>
              <w:autoSpaceDE w:val="0"/>
              <w:autoSpaceDN w:val="0"/>
              <w:adjustRightInd w:val="0"/>
              <w:spacing w:after="0" w:line="240" w:lineRule="auto"/>
              <w:rPr>
                <w:rFonts w:cstheme="minorHAnsi"/>
              </w:rPr>
            </w:pPr>
            <w:r w:rsidRPr="00D744F0">
              <w:rPr>
                <w:rFonts w:cstheme="minorHAnsi"/>
              </w:rPr>
              <w:t>- karta graficzna: zintegrowana z procesorem;</w:t>
            </w:r>
          </w:p>
          <w:p w:rsidR="00BB6ED3" w:rsidRPr="00D744F0" w:rsidRDefault="00BB6ED3" w:rsidP="00D744F0">
            <w:pPr>
              <w:suppressAutoHyphens w:val="0"/>
              <w:autoSpaceDE w:val="0"/>
              <w:autoSpaceDN w:val="0"/>
              <w:adjustRightInd w:val="0"/>
              <w:spacing w:after="0" w:line="240" w:lineRule="auto"/>
              <w:rPr>
                <w:rFonts w:cstheme="minorHAnsi"/>
              </w:rPr>
            </w:pPr>
            <w:r w:rsidRPr="00D744F0">
              <w:rPr>
                <w:rFonts w:cstheme="minorHAnsi"/>
              </w:rPr>
              <w:t>- wbudowane porty i złącza: HDMI, RJ-45, USB 3.1, USB 3.1 TYP-C, USB 2.0;</w:t>
            </w:r>
          </w:p>
          <w:p w:rsidR="00E44EF7" w:rsidRPr="00D744F0" w:rsidRDefault="00BB6ED3" w:rsidP="00D744F0">
            <w:pPr>
              <w:widowControl w:val="0"/>
              <w:spacing w:after="0" w:line="240" w:lineRule="auto"/>
              <w:jc w:val="both"/>
              <w:rPr>
                <w:rFonts w:cstheme="minorHAnsi"/>
              </w:rPr>
            </w:pPr>
            <w:r w:rsidRPr="00D744F0">
              <w:rPr>
                <w:rFonts w:cstheme="minorHAnsi"/>
              </w:rPr>
              <w:t xml:space="preserve">- czytnik kart </w:t>
            </w:r>
            <w:proofErr w:type="spellStart"/>
            <w:r w:rsidRPr="00D744F0">
              <w:rPr>
                <w:rFonts w:cstheme="minorHAnsi"/>
              </w:rPr>
              <w:t>microSD</w:t>
            </w:r>
            <w:proofErr w:type="spellEnd"/>
            <w:r w:rsidRPr="00D744F0">
              <w:rPr>
                <w:rFonts w:cstheme="minorHAnsi"/>
              </w:rPr>
              <w:t>, 1 port audio typu combo (słuchawki i mikrofon).</w:t>
            </w:r>
          </w:p>
          <w:p w:rsidR="00B91809" w:rsidRPr="00D744F0" w:rsidRDefault="00B91809" w:rsidP="00D744F0">
            <w:pPr>
              <w:widowControl w:val="0"/>
              <w:spacing w:after="0" w:line="240" w:lineRule="auto"/>
              <w:jc w:val="both"/>
              <w:rPr>
                <w:rFonts w:cstheme="minorHAnsi"/>
              </w:rPr>
            </w:pPr>
          </w:p>
          <w:p w:rsidR="00B91809" w:rsidRPr="00D744F0" w:rsidRDefault="00B91809" w:rsidP="00D744F0">
            <w:pPr>
              <w:widowControl w:val="0"/>
              <w:spacing w:after="0" w:line="240" w:lineRule="auto"/>
              <w:jc w:val="both"/>
              <w:rPr>
                <w:rFonts w:cstheme="minorHAnsi"/>
              </w:rPr>
            </w:pPr>
            <w:r w:rsidRPr="00D744F0">
              <w:rPr>
                <w:rFonts w:cstheme="minorHAnsi"/>
                <w:noProof/>
              </w:rPr>
              <w:lastRenderedPageBreak/>
              <w:drawing>
                <wp:inline distT="0" distB="0" distL="0" distR="0" wp14:anchorId="5F59111A" wp14:editId="76F20814">
                  <wp:extent cx="3219890" cy="2455064"/>
                  <wp:effectExtent l="0" t="0" r="0" b="2540"/>
                  <wp:docPr id="802758993" name="Obraz 802758993" descr="Laptop ASUS VivoBook S 15 K5504VA-MA144W 15.6&quot; OLED i5-13500H 16GB RAM 1TB SSD Windows 11 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ptop ASUS VivoBook S 15 K5504VA-MA144W 15.6&quot; OLED i5-13500H 16GB RAM 1TB SSD Windows 11 Hom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34544" cy="2466237"/>
                          </a:xfrm>
                          <a:prstGeom prst="rect">
                            <a:avLst/>
                          </a:prstGeom>
                          <a:noFill/>
                          <a:ln>
                            <a:noFill/>
                          </a:ln>
                        </pic:spPr>
                      </pic:pic>
                    </a:graphicData>
                  </a:graphic>
                </wp:inline>
              </w:drawing>
            </w:r>
          </w:p>
        </w:tc>
      </w:tr>
      <w:tr w:rsidR="00D744F0" w:rsidRPr="00D744F0" w:rsidTr="00D9164D">
        <w:tc>
          <w:tcPr>
            <w:tcW w:w="519" w:type="dxa"/>
          </w:tcPr>
          <w:p w:rsidR="00E44EF7" w:rsidRPr="00D744F0" w:rsidRDefault="00D9164D" w:rsidP="00D744F0">
            <w:pPr>
              <w:widowControl w:val="0"/>
              <w:spacing w:after="0" w:line="240" w:lineRule="auto"/>
              <w:jc w:val="center"/>
              <w:rPr>
                <w:rFonts w:cstheme="minorHAnsi"/>
              </w:rPr>
            </w:pPr>
            <w:r w:rsidRPr="00D744F0">
              <w:rPr>
                <w:rFonts w:eastAsia="Times New Roman" w:cstheme="minorHAnsi"/>
              </w:rPr>
              <w:lastRenderedPageBreak/>
              <w:t>4</w:t>
            </w:r>
          </w:p>
        </w:tc>
        <w:tc>
          <w:tcPr>
            <w:tcW w:w="2387" w:type="dxa"/>
          </w:tcPr>
          <w:p w:rsidR="00E44EF7" w:rsidRPr="00D744F0" w:rsidRDefault="00E44EF7" w:rsidP="00D744F0">
            <w:pPr>
              <w:pStyle w:val="Nagwek1"/>
              <w:keepNext w:val="0"/>
              <w:keepLines w:val="0"/>
              <w:tabs>
                <w:tab w:val="center" w:pos="4536"/>
                <w:tab w:val="right" w:pos="9072"/>
              </w:tabs>
              <w:spacing w:before="120" w:after="120" w:line="240" w:lineRule="auto"/>
              <w:jc w:val="center"/>
              <w:outlineLvl w:val="0"/>
              <w:rPr>
                <w:rFonts w:asciiTheme="minorHAnsi" w:eastAsia="Times New Roman" w:hAnsiTheme="minorHAnsi" w:cstheme="minorHAnsi"/>
                <w:b/>
                <w:color w:val="auto"/>
                <w:sz w:val="20"/>
                <w:szCs w:val="20"/>
              </w:rPr>
            </w:pPr>
            <w:r w:rsidRPr="00D744F0">
              <w:rPr>
                <w:rFonts w:asciiTheme="minorHAnsi" w:eastAsia="Times New Roman" w:hAnsiTheme="minorHAnsi" w:cstheme="minorHAnsi"/>
                <w:b/>
                <w:color w:val="auto"/>
                <w:sz w:val="20"/>
                <w:szCs w:val="20"/>
              </w:rPr>
              <w:t xml:space="preserve">Urządzenie wielofunkcyjne </w:t>
            </w:r>
          </w:p>
        </w:tc>
        <w:tc>
          <w:tcPr>
            <w:tcW w:w="1121" w:type="dxa"/>
          </w:tcPr>
          <w:p w:rsidR="00E44EF7" w:rsidRPr="00D744F0" w:rsidRDefault="00E44EF7" w:rsidP="00D744F0">
            <w:pPr>
              <w:spacing w:before="120" w:after="120" w:line="240" w:lineRule="auto"/>
              <w:jc w:val="center"/>
              <w:rPr>
                <w:rFonts w:cstheme="minorHAnsi"/>
              </w:rPr>
            </w:pPr>
            <w:r w:rsidRPr="00D744F0">
              <w:rPr>
                <w:rFonts w:cstheme="minorHAnsi"/>
              </w:rPr>
              <w:t>sztuka</w:t>
            </w:r>
          </w:p>
        </w:tc>
        <w:tc>
          <w:tcPr>
            <w:tcW w:w="1685" w:type="dxa"/>
          </w:tcPr>
          <w:p w:rsidR="00E44EF7" w:rsidRPr="00D744F0" w:rsidRDefault="00E44EF7" w:rsidP="00D744F0">
            <w:pPr>
              <w:spacing w:before="120" w:after="120" w:line="240" w:lineRule="auto"/>
              <w:jc w:val="center"/>
              <w:rPr>
                <w:rFonts w:cstheme="minorHAnsi"/>
              </w:rPr>
            </w:pPr>
            <w:r w:rsidRPr="00D744F0">
              <w:rPr>
                <w:rFonts w:cstheme="minorHAnsi"/>
              </w:rPr>
              <w:t>3</w:t>
            </w:r>
          </w:p>
        </w:tc>
        <w:tc>
          <w:tcPr>
            <w:tcW w:w="8988" w:type="dxa"/>
          </w:tcPr>
          <w:p w:rsidR="00BB6ED3" w:rsidRPr="00D744F0" w:rsidRDefault="00BB6ED3" w:rsidP="00D744F0">
            <w:pPr>
              <w:suppressAutoHyphens w:val="0"/>
              <w:autoSpaceDE w:val="0"/>
              <w:autoSpaceDN w:val="0"/>
              <w:adjustRightInd w:val="0"/>
              <w:spacing w:after="0" w:line="240" w:lineRule="auto"/>
              <w:rPr>
                <w:rFonts w:cstheme="minorHAnsi"/>
              </w:rPr>
            </w:pPr>
            <w:r w:rsidRPr="00D744F0">
              <w:rPr>
                <w:rFonts w:cstheme="minorHAnsi"/>
              </w:rPr>
              <w:t>Parametry minimalne planowanego urządzenia:</w:t>
            </w:r>
          </w:p>
          <w:p w:rsidR="00BB6ED3" w:rsidRPr="00D744F0" w:rsidRDefault="00BB6ED3" w:rsidP="00D744F0">
            <w:pPr>
              <w:suppressAutoHyphens w:val="0"/>
              <w:autoSpaceDE w:val="0"/>
              <w:autoSpaceDN w:val="0"/>
              <w:adjustRightInd w:val="0"/>
              <w:spacing w:after="0" w:line="240" w:lineRule="auto"/>
              <w:rPr>
                <w:rFonts w:cstheme="minorHAnsi"/>
              </w:rPr>
            </w:pPr>
            <w:r w:rsidRPr="00D744F0">
              <w:rPr>
                <w:rFonts w:cstheme="minorHAnsi"/>
              </w:rPr>
              <w:t>- technologia druku: laserowa (monochromatyczna i kolorowa)</w:t>
            </w:r>
          </w:p>
          <w:p w:rsidR="00BB6ED3" w:rsidRPr="00D744F0" w:rsidRDefault="00BB6ED3" w:rsidP="00D744F0">
            <w:pPr>
              <w:suppressAutoHyphens w:val="0"/>
              <w:autoSpaceDE w:val="0"/>
              <w:autoSpaceDN w:val="0"/>
              <w:adjustRightInd w:val="0"/>
              <w:spacing w:after="0" w:line="240" w:lineRule="auto"/>
              <w:rPr>
                <w:rFonts w:cstheme="minorHAnsi"/>
              </w:rPr>
            </w:pPr>
            <w:r w:rsidRPr="00D744F0">
              <w:rPr>
                <w:rFonts w:cstheme="minorHAnsi"/>
              </w:rPr>
              <w:t>- funkcje urządzenia: drukarka, skaner, kopiarka</w:t>
            </w:r>
          </w:p>
          <w:p w:rsidR="00BB6ED3" w:rsidRPr="00D744F0" w:rsidRDefault="00BB6ED3" w:rsidP="00D744F0">
            <w:pPr>
              <w:suppressAutoHyphens w:val="0"/>
              <w:autoSpaceDE w:val="0"/>
              <w:autoSpaceDN w:val="0"/>
              <w:adjustRightInd w:val="0"/>
              <w:spacing w:after="0" w:line="240" w:lineRule="auto"/>
              <w:rPr>
                <w:rFonts w:cstheme="minorHAnsi"/>
              </w:rPr>
            </w:pPr>
            <w:r w:rsidRPr="00D744F0">
              <w:rPr>
                <w:rFonts w:cstheme="minorHAnsi"/>
              </w:rPr>
              <w:t>- podajnik papieru: 350-500 arkuszy</w:t>
            </w:r>
          </w:p>
          <w:p w:rsidR="00BB6ED3" w:rsidRPr="00D744F0" w:rsidRDefault="00BB6ED3" w:rsidP="00D744F0">
            <w:pPr>
              <w:suppressAutoHyphens w:val="0"/>
              <w:autoSpaceDE w:val="0"/>
              <w:autoSpaceDN w:val="0"/>
              <w:adjustRightInd w:val="0"/>
              <w:spacing w:after="0" w:line="240" w:lineRule="auto"/>
              <w:rPr>
                <w:rFonts w:cstheme="minorHAnsi"/>
              </w:rPr>
            </w:pPr>
            <w:r w:rsidRPr="00D744F0">
              <w:rPr>
                <w:rFonts w:cstheme="minorHAnsi"/>
              </w:rPr>
              <w:t xml:space="preserve">- wydajność:80000 </w:t>
            </w:r>
            <w:proofErr w:type="spellStart"/>
            <w:r w:rsidRPr="00D744F0">
              <w:rPr>
                <w:rFonts w:cstheme="minorHAnsi"/>
              </w:rPr>
              <w:t>str</w:t>
            </w:r>
            <w:proofErr w:type="spellEnd"/>
            <w:r w:rsidRPr="00D744F0">
              <w:rPr>
                <w:rFonts w:cstheme="minorHAnsi"/>
              </w:rPr>
              <w:t>/mies.</w:t>
            </w:r>
          </w:p>
          <w:p w:rsidR="00BB6ED3" w:rsidRPr="00D744F0" w:rsidRDefault="00BB6ED3" w:rsidP="00D744F0">
            <w:pPr>
              <w:suppressAutoHyphens w:val="0"/>
              <w:autoSpaceDE w:val="0"/>
              <w:autoSpaceDN w:val="0"/>
              <w:adjustRightInd w:val="0"/>
              <w:spacing w:after="0" w:line="240" w:lineRule="auto"/>
              <w:rPr>
                <w:rFonts w:cstheme="minorHAnsi"/>
              </w:rPr>
            </w:pPr>
            <w:r w:rsidRPr="00D744F0">
              <w:rPr>
                <w:rFonts w:cstheme="minorHAnsi"/>
              </w:rPr>
              <w:t>- obsługiwany format wydruku: A3, A4, A5, A6, B5(JIS), B6 (JIS), koperty B5, koperty C5, koperty</w:t>
            </w:r>
          </w:p>
          <w:p w:rsidR="00BB6ED3" w:rsidRPr="00D744F0" w:rsidRDefault="00BB6ED3" w:rsidP="00D744F0">
            <w:pPr>
              <w:suppressAutoHyphens w:val="0"/>
              <w:autoSpaceDE w:val="0"/>
              <w:autoSpaceDN w:val="0"/>
              <w:adjustRightInd w:val="0"/>
              <w:spacing w:after="0" w:line="240" w:lineRule="auto"/>
              <w:rPr>
                <w:rFonts w:cstheme="minorHAnsi"/>
              </w:rPr>
            </w:pPr>
            <w:r w:rsidRPr="00D744F0">
              <w:rPr>
                <w:rFonts w:cstheme="minorHAnsi"/>
              </w:rPr>
              <w:t>DL;</w:t>
            </w:r>
          </w:p>
          <w:p w:rsidR="00BB6ED3" w:rsidRPr="00D744F0" w:rsidRDefault="00BB6ED3" w:rsidP="00D744F0">
            <w:pPr>
              <w:suppressAutoHyphens w:val="0"/>
              <w:autoSpaceDE w:val="0"/>
              <w:autoSpaceDN w:val="0"/>
              <w:adjustRightInd w:val="0"/>
              <w:spacing w:after="0" w:line="240" w:lineRule="auto"/>
              <w:rPr>
                <w:rFonts w:cstheme="minorHAnsi"/>
              </w:rPr>
            </w:pPr>
            <w:r w:rsidRPr="00D744F0">
              <w:rPr>
                <w:rFonts w:cstheme="minorHAnsi"/>
              </w:rPr>
              <w:t>- złącza: LAN (Ethernet), USB 2.0, USB typ B (port drukarki)</w:t>
            </w:r>
          </w:p>
          <w:p w:rsidR="00E44EF7" w:rsidRPr="00D744F0" w:rsidRDefault="00BB6ED3" w:rsidP="00D744F0">
            <w:pPr>
              <w:widowControl w:val="0"/>
              <w:spacing w:after="0" w:line="240" w:lineRule="auto"/>
              <w:jc w:val="both"/>
              <w:rPr>
                <w:rFonts w:cstheme="minorHAnsi"/>
              </w:rPr>
            </w:pPr>
            <w:r w:rsidRPr="00D744F0">
              <w:rPr>
                <w:rFonts w:cstheme="minorHAnsi"/>
              </w:rPr>
              <w:t xml:space="preserve">- łączność bezprzewodowa: </w:t>
            </w:r>
            <w:proofErr w:type="spellStart"/>
            <w:r w:rsidRPr="00D744F0">
              <w:rPr>
                <w:rFonts w:cstheme="minorHAnsi"/>
              </w:rPr>
              <w:t>WiFi</w:t>
            </w:r>
            <w:proofErr w:type="spellEnd"/>
            <w:r w:rsidRPr="00D744F0">
              <w:rPr>
                <w:rFonts w:cstheme="minorHAnsi"/>
              </w:rPr>
              <w:t xml:space="preserve">, Apple </w:t>
            </w:r>
            <w:proofErr w:type="spellStart"/>
            <w:r w:rsidRPr="00D744F0">
              <w:rPr>
                <w:rFonts w:cstheme="minorHAnsi"/>
              </w:rPr>
              <w:t>AirPrint</w:t>
            </w:r>
            <w:proofErr w:type="spellEnd"/>
            <w:r w:rsidRPr="00D744F0">
              <w:rPr>
                <w:rFonts w:cstheme="minorHAnsi"/>
              </w:rPr>
              <w:t xml:space="preserve">, Wi-Fi Direct, </w:t>
            </w:r>
            <w:proofErr w:type="spellStart"/>
            <w:r w:rsidRPr="00D744F0">
              <w:rPr>
                <w:rFonts w:cstheme="minorHAnsi"/>
              </w:rPr>
              <w:t>Mopria</w:t>
            </w:r>
            <w:proofErr w:type="spellEnd"/>
            <w:r w:rsidRPr="00D744F0">
              <w:rPr>
                <w:rFonts w:cstheme="minorHAnsi"/>
              </w:rPr>
              <w:t xml:space="preserve"> (Android).</w:t>
            </w:r>
          </w:p>
          <w:p w:rsidR="00E80248" w:rsidRDefault="00E80248" w:rsidP="00D744F0">
            <w:pPr>
              <w:widowControl w:val="0"/>
              <w:spacing w:after="0" w:line="240" w:lineRule="auto"/>
              <w:jc w:val="both"/>
              <w:rPr>
                <w:rFonts w:eastAsia="Times New Roman" w:cstheme="minorHAnsi"/>
              </w:rPr>
            </w:pPr>
          </w:p>
          <w:p w:rsidR="004366FF" w:rsidRPr="004366FF" w:rsidRDefault="004366FF" w:rsidP="004366FF">
            <w:pPr>
              <w:pStyle w:val="Default"/>
              <w:rPr>
                <w:rFonts w:asciiTheme="minorHAnsi" w:eastAsia="Times New Roman" w:hAnsiTheme="minorHAnsi" w:cstheme="minorHAnsi"/>
                <w:color w:val="FF0000"/>
                <w:sz w:val="20"/>
                <w:szCs w:val="20"/>
                <w:lang w:val="pl-PL"/>
              </w:rPr>
            </w:pPr>
            <w:r w:rsidRPr="004366FF">
              <w:rPr>
                <w:rFonts w:asciiTheme="minorHAnsi" w:eastAsia="Times New Roman" w:hAnsiTheme="minorHAnsi" w:cstheme="minorHAnsi"/>
                <w:color w:val="FF0000"/>
                <w:sz w:val="20"/>
                <w:szCs w:val="20"/>
                <w:lang w:val="pl-PL"/>
              </w:rPr>
              <w:t xml:space="preserve">Zamawiający wymaga, aby </w:t>
            </w:r>
            <w:r w:rsidRPr="004366FF">
              <w:rPr>
                <w:rFonts w:asciiTheme="minorHAnsi" w:hAnsiTheme="minorHAnsi" w:cstheme="minorHAnsi"/>
                <w:color w:val="FF0000"/>
                <w:sz w:val="20"/>
                <w:szCs w:val="20"/>
                <w:lang w:val="pl-PL" w:eastAsia="en-US"/>
              </w:rPr>
              <w:t xml:space="preserve">oferowany sprzęt był wyposażony w komplet tonerów cyjan, </w:t>
            </w:r>
            <w:proofErr w:type="spellStart"/>
            <w:r w:rsidRPr="004366FF">
              <w:rPr>
                <w:rFonts w:asciiTheme="minorHAnsi" w:hAnsiTheme="minorHAnsi" w:cstheme="minorHAnsi"/>
                <w:color w:val="FF0000"/>
                <w:sz w:val="20"/>
                <w:szCs w:val="20"/>
                <w:lang w:val="pl-PL" w:eastAsia="en-US"/>
              </w:rPr>
              <w:t>magenta</w:t>
            </w:r>
            <w:proofErr w:type="spellEnd"/>
            <w:r w:rsidRPr="004366FF">
              <w:rPr>
                <w:rFonts w:asciiTheme="minorHAnsi" w:hAnsiTheme="minorHAnsi" w:cstheme="minorHAnsi"/>
                <w:color w:val="FF0000"/>
                <w:sz w:val="20"/>
                <w:szCs w:val="20"/>
                <w:lang w:val="pl-PL" w:eastAsia="en-US"/>
              </w:rPr>
              <w:t>, żółty, czarny o maksymalnej wydajno</w:t>
            </w:r>
            <w:bookmarkStart w:id="1" w:name="_GoBack"/>
            <w:bookmarkEnd w:id="1"/>
            <w:r w:rsidRPr="004366FF">
              <w:rPr>
                <w:rFonts w:asciiTheme="minorHAnsi" w:hAnsiTheme="minorHAnsi" w:cstheme="minorHAnsi"/>
                <w:color w:val="FF0000"/>
                <w:sz w:val="20"/>
                <w:szCs w:val="20"/>
                <w:lang w:val="pl-PL" w:eastAsia="en-US"/>
              </w:rPr>
              <w:t>ści przewidzianej dla danego modelu urządzenia wielofunkcyjnego.</w:t>
            </w:r>
          </w:p>
          <w:p w:rsidR="00E80248" w:rsidRPr="00D744F0" w:rsidRDefault="00E80248" w:rsidP="00D744F0">
            <w:pPr>
              <w:widowControl w:val="0"/>
              <w:spacing w:after="0" w:line="240" w:lineRule="auto"/>
              <w:jc w:val="both"/>
              <w:rPr>
                <w:rFonts w:eastAsia="Times New Roman" w:cstheme="minorHAnsi"/>
              </w:rPr>
            </w:pPr>
            <w:r w:rsidRPr="00D744F0">
              <w:rPr>
                <w:rFonts w:cstheme="minorHAnsi"/>
                <w:noProof/>
              </w:rPr>
              <w:lastRenderedPageBreak/>
              <w:drawing>
                <wp:inline distT="0" distB="0" distL="0" distR="0" wp14:anchorId="4A42B501" wp14:editId="7C26B895">
                  <wp:extent cx="2882900" cy="2301240"/>
                  <wp:effectExtent l="0" t="0" r="0" b="0"/>
                  <wp:docPr id="30935795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braz 1"/>
                          <pic:cNvPicPr>
                            <a:picLocks noChangeAspect="1" noChangeArrowheads="1"/>
                          </pic:cNvPicPr>
                        </pic:nvPicPr>
                        <pic:blipFill>
                          <a:blip r:embed="rId11"/>
                          <a:stretch>
                            <a:fillRect/>
                          </a:stretch>
                        </pic:blipFill>
                        <pic:spPr bwMode="auto">
                          <a:xfrm>
                            <a:off x="0" y="0"/>
                            <a:ext cx="2882900" cy="2301240"/>
                          </a:xfrm>
                          <a:prstGeom prst="rect">
                            <a:avLst/>
                          </a:prstGeom>
                        </pic:spPr>
                      </pic:pic>
                    </a:graphicData>
                  </a:graphic>
                </wp:inline>
              </w:drawing>
            </w:r>
          </w:p>
        </w:tc>
      </w:tr>
    </w:tbl>
    <w:p w:rsidR="00DF0AD8" w:rsidRPr="00D744F0" w:rsidRDefault="00DF0AD8" w:rsidP="00D744F0">
      <w:pPr>
        <w:spacing w:after="0" w:line="240" w:lineRule="auto"/>
        <w:jc w:val="both"/>
        <w:rPr>
          <w:rFonts w:eastAsiaTheme="minorEastAsia" w:cstheme="minorHAnsi"/>
          <w:b/>
          <w:sz w:val="20"/>
          <w:szCs w:val="20"/>
        </w:rPr>
      </w:pPr>
    </w:p>
    <w:p w:rsidR="001671FB" w:rsidRPr="00D744F0" w:rsidRDefault="001671FB" w:rsidP="00D744F0">
      <w:pPr>
        <w:spacing w:after="0" w:line="240" w:lineRule="auto"/>
        <w:rPr>
          <w:rFonts w:eastAsiaTheme="minorEastAsia" w:cstheme="minorHAnsi"/>
          <w:b/>
          <w:sz w:val="20"/>
          <w:szCs w:val="20"/>
        </w:rPr>
      </w:pPr>
    </w:p>
    <w:p w:rsidR="00E80248" w:rsidRPr="00D744F0" w:rsidRDefault="00E80248" w:rsidP="00D744F0">
      <w:pPr>
        <w:spacing w:after="0" w:line="240" w:lineRule="auto"/>
        <w:rPr>
          <w:rFonts w:eastAsiaTheme="minorEastAsia" w:cstheme="minorHAnsi"/>
          <w:b/>
          <w:sz w:val="20"/>
          <w:szCs w:val="20"/>
        </w:rPr>
      </w:pPr>
      <w:r w:rsidRPr="00D744F0">
        <w:rPr>
          <w:rFonts w:eastAsiaTheme="minorEastAsia" w:cstheme="minorHAnsi"/>
          <w:b/>
          <w:sz w:val="20"/>
          <w:szCs w:val="20"/>
        </w:rPr>
        <w:br w:type="page"/>
      </w:r>
    </w:p>
    <w:p w:rsidR="00DF0AD8" w:rsidRPr="00D744F0" w:rsidRDefault="00B960ED" w:rsidP="00D744F0">
      <w:pPr>
        <w:shd w:val="clear" w:color="auto" w:fill="D9D9D9" w:themeFill="background1" w:themeFillShade="D9"/>
        <w:spacing w:after="0" w:line="240" w:lineRule="auto"/>
        <w:jc w:val="both"/>
        <w:rPr>
          <w:rFonts w:eastAsiaTheme="minorEastAsia" w:cstheme="minorHAnsi"/>
          <w:b/>
          <w:sz w:val="20"/>
          <w:szCs w:val="20"/>
        </w:rPr>
      </w:pPr>
      <w:r w:rsidRPr="00D744F0">
        <w:rPr>
          <w:rFonts w:eastAsiaTheme="minorEastAsia" w:cstheme="minorHAnsi"/>
          <w:b/>
          <w:sz w:val="20"/>
          <w:szCs w:val="20"/>
        </w:rPr>
        <w:lastRenderedPageBreak/>
        <w:t xml:space="preserve">Część 3. </w:t>
      </w:r>
      <w:r w:rsidR="00E44EF7" w:rsidRPr="00D744F0">
        <w:rPr>
          <w:rFonts w:eastAsiaTheme="minorEastAsia" w:cstheme="minorHAnsi"/>
          <w:b/>
          <w:sz w:val="20"/>
          <w:szCs w:val="20"/>
        </w:rPr>
        <w:t>Sala sensoryczna</w:t>
      </w:r>
    </w:p>
    <w:p w:rsidR="00DF0AD8" w:rsidRPr="00D744F0" w:rsidRDefault="00DF0AD8" w:rsidP="00D744F0">
      <w:pPr>
        <w:spacing w:line="240" w:lineRule="auto"/>
        <w:rPr>
          <w:rFonts w:cstheme="minorHAnsi"/>
          <w:sz w:val="20"/>
          <w:szCs w:val="20"/>
        </w:rPr>
      </w:pPr>
    </w:p>
    <w:tbl>
      <w:tblPr>
        <w:tblStyle w:val="Tabela-Siatka"/>
        <w:tblW w:w="5000" w:type="pct"/>
        <w:tblLayout w:type="fixed"/>
        <w:tblLook w:val="04A0" w:firstRow="1" w:lastRow="0" w:firstColumn="1" w:lastColumn="0" w:noHBand="0" w:noVBand="1"/>
      </w:tblPr>
      <w:tblGrid>
        <w:gridCol w:w="747"/>
        <w:gridCol w:w="2693"/>
        <w:gridCol w:w="1408"/>
        <w:gridCol w:w="1967"/>
        <w:gridCol w:w="7885"/>
      </w:tblGrid>
      <w:tr w:rsidR="00CF7445" w:rsidRPr="00D744F0" w:rsidTr="00E44EF7">
        <w:tc>
          <w:tcPr>
            <w:tcW w:w="747" w:type="dxa"/>
            <w:shd w:val="clear" w:color="auto" w:fill="BFBFBF" w:themeFill="background1" w:themeFillShade="BF"/>
          </w:tcPr>
          <w:p w:rsidR="00DF0AD8" w:rsidRPr="00D744F0" w:rsidRDefault="00B960ED" w:rsidP="00D744F0">
            <w:pPr>
              <w:widowControl w:val="0"/>
              <w:spacing w:after="0" w:line="240" w:lineRule="auto"/>
              <w:rPr>
                <w:rFonts w:cstheme="minorHAnsi"/>
                <w:b/>
              </w:rPr>
            </w:pPr>
            <w:r w:rsidRPr="00D744F0">
              <w:rPr>
                <w:rFonts w:eastAsia="Times New Roman" w:cstheme="minorHAnsi"/>
                <w:b/>
              </w:rPr>
              <w:t>Lp.</w:t>
            </w:r>
          </w:p>
        </w:tc>
        <w:tc>
          <w:tcPr>
            <w:tcW w:w="2693" w:type="dxa"/>
            <w:shd w:val="clear" w:color="auto" w:fill="BFBFBF" w:themeFill="background1" w:themeFillShade="BF"/>
          </w:tcPr>
          <w:p w:rsidR="00DF0AD8" w:rsidRPr="00D744F0" w:rsidRDefault="00B960ED" w:rsidP="00D744F0">
            <w:pPr>
              <w:widowControl w:val="0"/>
              <w:spacing w:after="0" w:line="240" w:lineRule="auto"/>
              <w:rPr>
                <w:rFonts w:cstheme="minorHAnsi"/>
                <w:b/>
              </w:rPr>
            </w:pPr>
            <w:r w:rsidRPr="00D744F0">
              <w:rPr>
                <w:rFonts w:eastAsia="Times New Roman" w:cstheme="minorHAnsi"/>
                <w:b/>
              </w:rPr>
              <w:t>Nazwa zgodnie z zapytaniem</w:t>
            </w:r>
          </w:p>
        </w:tc>
        <w:tc>
          <w:tcPr>
            <w:tcW w:w="1408" w:type="dxa"/>
            <w:shd w:val="clear" w:color="auto" w:fill="BFBFBF" w:themeFill="background1" w:themeFillShade="BF"/>
          </w:tcPr>
          <w:p w:rsidR="00DF0AD8" w:rsidRPr="00D744F0" w:rsidRDefault="00B960ED" w:rsidP="00D744F0">
            <w:pPr>
              <w:widowControl w:val="0"/>
              <w:spacing w:after="0" w:line="240" w:lineRule="auto"/>
              <w:jc w:val="center"/>
              <w:rPr>
                <w:rFonts w:cstheme="minorHAnsi"/>
                <w:b/>
              </w:rPr>
            </w:pPr>
            <w:r w:rsidRPr="00D744F0">
              <w:rPr>
                <w:rFonts w:eastAsia="Times New Roman" w:cstheme="minorHAnsi"/>
                <w:b/>
              </w:rPr>
              <w:t>Jedn. miary</w:t>
            </w:r>
          </w:p>
        </w:tc>
        <w:tc>
          <w:tcPr>
            <w:tcW w:w="1967" w:type="dxa"/>
            <w:shd w:val="clear" w:color="auto" w:fill="BFBFBF" w:themeFill="background1" w:themeFillShade="BF"/>
          </w:tcPr>
          <w:p w:rsidR="00DF0AD8" w:rsidRPr="00D744F0" w:rsidRDefault="00B960ED" w:rsidP="00D744F0">
            <w:pPr>
              <w:widowControl w:val="0"/>
              <w:tabs>
                <w:tab w:val="left" w:pos="495"/>
                <w:tab w:val="center" w:pos="2246"/>
              </w:tabs>
              <w:spacing w:after="0" w:line="240" w:lineRule="auto"/>
              <w:jc w:val="center"/>
              <w:rPr>
                <w:rFonts w:cstheme="minorHAnsi"/>
                <w:b/>
              </w:rPr>
            </w:pPr>
            <w:r w:rsidRPr="00D744F0">
              <w:rPr>
                <w:rFonts w:eastAsia="Times New Roman" w:cstheme="minorHAnsi"/>
                <w:b/>
              </w:rPr>
              <w:t>Liczba wyposażenia</w:t>
            </w:r>
          </w:p>
        </w:tc>
        <w:tc>
          <w:tcPr>
            <w:tcW w:w="7885" w:type="dxa"/>
            <w:shd w:val="clear" w:color="auto" w:fill="BFBFBF" w:themeFill="background1" w:themeFillShade="BF"/>
          </w:tcPr>
          <w:p w:rsidR="00DF0AD8" w:rsidRPr="00D744F0" w:rsidRDefault="00B960ED" w:rsidP="00D744F0">
            <w:pPr>
              <w:widowControl w:val="0"/>
              <w:spacing w:after="0" w:line="240" w:lineRule="auto"/>
              <w:jc w:val="center"/>
              <w:rPr>
                <w:rFonts w:cstheme="minorHAnsi"/>
                <w:b/>
              </w:rPr>
            </w:pPr>
            <w:r w:rsidRPr="00D744F0">
              <w:rPr>
                <w:rFonts w:eastAsia="Times New Roman" w:cstheme="minorHAnsi"/>
                <w:b/>
              </w:rPr>
              <w:t>Opis wyposażenia wraz ze zdjęciem</w:t>
            </w:r>
          </w:p>
        </w:tc>
      </w:tr>
      <w:tr w:rsidR="00E44EF7" w:rsidRPr="00D744F0" w:rsidTr="00E44EF7">
        <w:tc>
          <w:tcPr>
            <w:tcW w:w="747" w:type="dxa"/>
          </w:tcPr>
          <w:p w:rsidR="00E44EF7" w:rsidRPr="00D744F0" w:rsidRDefault="00E44EF7" w:rsidP="00D744F0">
            <w:pPr>
              <w:widowControl w:val="0"/>
              <w:spacing w:after="0" w:line="240" w:lineRule="auto"/>
              <w:jc w:val="center"/>
              <w:rPr>
                <w:rFonts w:cstheme="minorHAnsi"/>
              </w:rPr>
            </w:pPr>
            <w:r w:rsidRPr="00D744F0">
              <w:rPr>
                <w:rFonts w:eastAsia="Times New Roman" w:cstheme="minorHAnsi"/>
              </w:rPr>
              <w:t>1</w:t>
            </w:r>
          </w:p>
        </w:tc>
        <w:tc>
          <w:tcPr>
            <w:tcW w:w="2693" w:type="dxa"/>
          </w:tcPr>
          <w:p w:rsidR="00E44EF7" w:rsidRPr="00D744F0" w:rsidRDefault="00E44EF7" w:rsidP="00D744F0">
            <w:pPr>
              <w:pStyle w:val="Nagwek1"/>
              <w:keepNext w:val="0"/>
              <w:keepLines w:val="0"/>
              <w:tabs>
                <w:tab w:val="center" w:pos="4536"/>
                <w:tab w:val="right" w:pos="9072"/>
              </w:tabs>
              <w:spacing w:before="0" w:line="240" w:lineRule="auto"/>
              <w:jc w:val="center"/>
              <w:outlineLvl w:val="0"/>
              <w:rPr>
                <w:rFonts w:asciiTheme="minorHAnsi" w:eastAsia="Times New Roman" w:hAnsiTheme="minorHAnsi" w:cstheme="minorHAnsi"/>
                <w:b/>
                <w:color w:val="auto"/>
                <w:sz w:val="20"/>
                <w:szCs w:val="20"/>
              </w:rPr>
            </w:pPr>
            <w:r w:rsidRPr="00D744F0">
              <w:rPr>
                <w:rFonts w:asciiTheme="minorHAnsi" w:eastAsia="Times New Roman" w:hAnsiTheme="minorHAnsi" w:cstheme="minorHAnsi"/>
                <w:b/>
                <w:color w:val="auto"/>
                <w:sz w:val="20"/>
                <w:szCs w:val="20"/>
              </w:rPr>
              <w:t xml:space="preserve">Sala sensoryczna </w:t>
            </w:r>
          </w:p>
        </w:tc>
        <w:tc>
          <w:tcPr>
            <w:tcW w:w="1408" w:type="dxa"/>
          </w:tcPr>
          <w:p w:rsidR="00E44EF7" w:rsidRPr="00D744F0" w:rsidRDefault="00BB6ED3" w:rsidP="00D744F0">
            <w:pPr>
              <w:spacing w:line="240" w:lineRule="auto"/>
              <w:jc w:val="center"/>
              <w:rPr>
                <w:rFonts w:cstheme="minorHAnsi"/>
              </w:rPr>
            </w:pPr>
            <w:r w:rsidRPr="00D744F0">
              <w:rPr>
                <w:rFonts w:cstheme="minorHAnsi"/>
              </w:rPr>
              <w:t>komplet</w:t>
            </w:r>
          </w:p>
        </w:tc>
        <w:tc>
          <w:tcPr>
            <w:tcW w:w="1967" w:type="dxa"/>
          </w:tcPr>
          <w:p w:rsidR="00E44EF7" w:rsidRPr="00D744F0" w:rsidRDefault="00E44EF7" w:rsidP="00D744F0">
            <w:pPr>
              <w:spacing w:line="240" w:lineRule="auto"/>
              <w:jc w:val="center"/>
              <w:rPr>
                <w:rFonts w:cstheme="minorHAnsi"/>
              </w:rPr>
            </w:pPr>
            <w:r w:rsidRPr="00D744F0">
              <w:rPr>
                <w:rFonts w:cstheme="minorHAnsi"/>
              </w:rPr>
              <w:t>1</w:t>
            </w:r>
          </w:p>
        </w:tc>
        <w:tc>
          <w:tcPr>
            <w:tcW w:w="7885" w:type="dxa"/>
          </w:tcPr>
          <w:p w:rsidR="00BB6ED3" w:rsidRPr="00D744F0" w:rsidRDefault="00BB6ED3" w:rsidP="00D744F0">
            <w:pPr>
              <w:suppressAutoHyphens w:val="0"/>
              <w:autoSpaceDE w:val="0"/>
              <w:autoSpaceDN w:val="0"/>
              <w:adjustRightInd w:val="0"/>
              <w:spacing w:after="0" w:line="240" w:lineRule="auto"/>
              <w:rPr>
                <w:rFonts w:cstheme="minorHAnsi"/>
              </w:rPr>
            </w:pPr>
            <w:r w:rsidRPr="00D744F0">
              <w:rPr>
                <w:rFonts w:cstheme="minorHAnsi"/>
              </w:rPr>
              <w:t>Komplet zawierać będzie następujące elementy:</w:t>
            </w:r>
          </w:p>
          <w:p w:rsidR="00BB6ED3" w:rsidRPr="00D744F0" w:rsidRDefault="00BB6ED3" w:rsidP="00D744F0">
            <w:pPr>
              <w:suppressAutoHyphens w:val="0"/>
              <w:autoSpaceDE w:val="0"/>
              <w:autoSpaceDN w:val="0"/>
              <w:adjustRightInd w:val="0"/>
              <w:spacing w:after="0" w:line="240" w:lineRule="auto"/>
              <w:rPr>
                <w:rFonts w:cstheme="minorHAnsi"/>
              </w:rPr>
            </w:pPr>
            <w:r w:rsidRPr="00D744F0">
              <w:rPr>
                <w:rFonts w:cstheme="minorHAnsi"/>
              </w:rPr>
              <w:t xml:space="preserve">- system </w:t>
            </w:r>
            <w:proofErr w:type="spellStart"/>
            <w:r w:rsidRPr="00D744F0">
              <w:rPr>
                <w:rFonts w:cstheme="minorHAnsi"/>
              </w:rPr>
              <w:t>Sensi</w:t>
            </w:r>
            <w:proofErr w:type="spellEnd"/>
            <w:r w:rsidRPr="00D744F0">
              <w:rPr>
                <w:rFonts w:cstheme="minorHAnsi"/>
              </w:rPr>
              <w:t xml:space="preserve"> wersja metalowa,</w:t>
            </w:r>
          </w:p>
          <w:p w:rsidR="00BB6ED3" w:rsidRPr="00D744F0" w:rsidRDefault="00BB6ED3" w:rsidP="00D744F0">
            <w:pPr>
              <w:suppressAutoHyphens w:val="0"/>
              <w:autoSpaceDE w:val="0"/>
              <w:autoSpaceDN w:val="0"/>
              <w:adjustRightInd w:val="0"/>
              <w:spacing w:after="0" w:line="240" w:lineRule="auto"/>
              <w:rPr>
                <w:rFonts w:cstheme="minorHAnsi"/>
              </w:rPr>
            </w:pPr>
            <w:r w:rsidRPr="00D744F0">
              <w:rPr>
                <w:rFonts w:cstheme="minorHAnsi"/>
              </w:rPr>
              <w:t>- platforma podwieszana 4 wałki (sztuczna skóra),</w:t>
            </w:r>
          </w:p>
          <w:p w:rsidR="00BB6ED3" w:rsidRPr="00D744F0" w:rsidRDefault="00BB6ED3" w:rsidP="00D744F0">
            <w:pPr>
              <w:suppressAutoHyphens w:val="0"/>
              <w:autoSpaceDE w:val="0"/>
              <w:autoSpaceDN w:val="0"/>
              <w:adjustRightInd w:val="0"/>
              <w:spacing w:after="0" w:line="240" w:lineRule="auto"/>
              <w:rPr>
                <w:rFonts w:cstheme="minorHAnsi"/>
              </w:rPr>
            </w:pPr>
            <w:r w:rsidRPr="00D744F0">
              <w:rPr>
                <w:rFonts w:cstheme="minorHAnsi"/>
              </w:rPr>
              <w:t>- hamak duży,</w:t>
            </w:r>
          </w:p>
          <w:p w:rsidR="00BB6ED3" w:rsidRPr="00D744F0" w:rsidRDefault="00BB6ED3" w:rsidP="00D744F0">
            <w:pPr>
              <w:suppressAutoHyphens w:val="0"/>
              <w:autoSpaceDE w:val="0"/>
              <w:autoSpaceDN w:val="0"/>
              <w:adjustRightInd w:val="0"/>
              <w:spacing w:after="0" w:line="240" w:lineRule="auto"/>
              <w:rPr>
                <w:rFonts w:cstheme="minorHAnsi"/>
              </w:rPr>
            </w:pPr>
            <w:r w:rsidRPr="00D744F0">
              <w:rPr>
                <w:rFonts w:cstheme="minorHAnsi"/>
              </w:rPr>
              <w:t>- hamak kokon,</w:t>
            </w:r>
          </w:p>
          <w:p w:rsidR="00BB6ED3" w:rsidRPr="00D744F0" w:rsidRDefault="00BB6ED3" w:rsidP="00D744F0">
            <w:pPr>
              <w:suppressAutoHyphens w:val="0"/>
              <w:autoSpaceDE w:val="0"/>
              <w:autoSpaceDN w:val="0"/>
              <w:adjustRightInd w:val="0"/>
              <w:spacing w:after="0" w:line="240" w:lineRule="auto"/>
              <w:rPr>
                <w:rFonts w:cstheme="minorHAnsi"/>
              </w:rPr>
            </w:pPr>
            <w:r w:rsidRPr="00D744F0">
              <w:rPr>
                <w:rFonts w:cstheme="minorHAnsi"/>
              </w:rPr>
              <w:t>- woreczki sensoryczne,</w:t>
            </w:r>
          </w:p>
          <w:p w:rsidR="00BB6ED3" w:rsidRPr="00D744F0" w:rsidRDefault="00BB6ED3" w:rsidP="00D744F0">
            <w:pPr>
              <w:suppressAutoHyphens w:val="0"/>
              <w:autoSpaceDE w:val="0"/>
              <w:autoSpaceDN w:val="0"/>
              <w:adjustRightInd w:val="0"/>
              <w:spacing w:after="0" w:line="240" w:lineRule="auto"/>
              <w:rPr>
                <w:rFonts w:cstheme="minorHAnsi"/>
              </w:rPr>
            </w:pPr>
            <w:r w:rsidRPr="00D744F0">
              <w:rPr>
                <w:rFonts w:cstheme="minorHAnsi"/>
              </w:rPr>
              <w:t>- maglownica duża,</w:t>
            </w:r>
          </w:p>
          <w:p w:rsidR="00BB6ED3" w:rsidRPr="00D744F0" w:rsidRDefault="00BB6ED3" w:rsidP="00D744F0">
            <w:pPr>
              <w:suppressAutoHyphens w:val="0"/>
              <w:autoSpaceDE w:val="0"/>
              <w:autoSpaceDN w:val="0"/>
              <w:adjustRightInd w:val="0"/>
              <w:spacing w:after="0" w:line="240" w:lineRule="auto"/>
              <w:rPr>
                <w:rFonts w:cstheme="minorHAnsi"/>
              </w:rPr>
            </w:pPr>
            <w:r w:rsidRPr="00D744F0">
              <w:rPr>
                <w:rFonts w:cstheme="minorHAnsi"/>
              </w:rPr>
              <w:t>- deska równoważna,</w:t>
            </w:r>
          </w:p>
          <w:p w:rsidR="00BB6ED3" w:rsidRPr="00D744F0" w:rsidRDefault="00BB6ED3" w:rsidP="00D744F0">
            <w:pPr>
              <w:suppressAutoHyphens w:val="0"/>
              <w:autoSpaceDE w:val="0"/>
              <w:autoSpaceDN w:val="0"/>
              <w:adjustRightInd w:val="0"/>
              <w:spacing w:after="0" w:line="240" w:lineRule="auto"/>
              <w:rPr>
                <w:rFonts w:cstheme="minorHAnsi"/>
              </w:rPr>
            </w:pPr>
            <w:r w:rsidRPr="00D744F0">
              <w:rPr>
                <w:rFonts w:cstheme="minorHAnsi"/>
              </w:rPr>
              <w:t>- zjeżdżalnia rolkowa (małe wałki),</w:t>
            </w:r>
          </w:p>
          <w:p w:rsidR="00BB6ED3" w:rsidRPr="00D744F0" w:rsidRDefault="00BB6ED3" w:rsidP="00D744F0">
            <w:pPr>
              <w:suppressAutoHyphens w:val="0"/>
              <w:autoSpaceDE w:val="0"/>
              <w:autoSpaceDN w:val="0"/>
              <w:adjustRightInd w:val="0"/>
              <w:spacing w:after="0" w:line="240" w:lineRule="auto"/>
              <w:rPr>
                <w:rFonts w:cstheme="minorHAnsi"/>
              </w:rPr>
            </w:pPr>
            <w:r w:rsidRPr="00D744F0">
              <w:rPr>
                <w:rFonts w:cstheme="minorHAnsi"/>
              </w:rPr>
              <w:t>- dyski dotykowe,</w:t>
            </w:r>
          </w:p>
          <w:p w:rsidR="00BB6ED3" w:rsidRPr="00D744F0" w:rsidRDefault="00BB6ED3" w:rsidP="00D744F0">
            <w:pPr>
              <w:suppressAutoHyphens w:val="0"/>
              <w:autoSpaceDE w:val="0"/>
              <w:autoSpaceDN w:val="0"/>
              <w:adjustRightInd w:val="0"/>
              <w:spacing w:after="0" w:line="240" w:lineRule="auto"/>
              <w:rPr>
                <w:rFonts w:cstheme="minorHAnsi"/>
              </w:rPr>
            </w:pPr>
            <w:r w:rsidRPr="00D744F0">
              <w:rPr>
                <w:rFonts w:cstheme="minorHAnsi"/>
              </w:rPr>
              <w:t>- ścieżka sensoryczna- (składająca się 10 elementów),</w:t>
            </w:r>
          </w:p>
          <w:p w:rsidR="00BB6ED3" w:rsidRPr="00D744F0" w:rsidRDefault="00BB6ED3" w:rsidP="00D744F0">
            <w:pPr>
              <w:suppressAutoHyphens w:val="0"/>
              <w:autoSpaceDE w:val="0"/>
              <w:autoSpaceDN w:val="0"/>
              <w:adjustRightInd w:val="0"/>
              <w:spacing w:after="0" w:line="240" w:lineRule="auto"/>
              <w:rPr>
                <w:rFonts w:cstheme="minorHAnsi"/>
              </w:rPr>
            </w:pPr>
            <w:r w:rsidRPr="00D744F0">
              <w:rPr>
                <w:rFonts w:cstheme="minorHAnsi"/>
              </w:rPr>
              <w:t xml:space="preserve">- materac wysoko elastyczny </w:t>
            </w:r>
            <w:proofErr w:type="spellStart"/>
            <w:r w:rsidRPr="00D744F0">
              <w:rPr>
                <w:rFonts w:cstheme="minorHAnsi"/>
              </w:rPr>
              <w:t>Sensi</w:t>
            </w:r>
            <w:proofErr w:type="spellEnd"/>
            <w:r w:rsidRPr="00D744F0">
              <w:rPr>
                <w:rFonts w:cstheme="minorHAnsi"/>
              </w:rPr>
              <w:t xml:space="preserve"> (3mx3m),</w:t>
            </w:r>
          </w:p>
          <w:p w:rsidR="00E44EF7" w:rsidRPr="00D744F0" w:rsidRDefault="00BB6ED3" w:rsidP="00D744F0">
            <w:pPr>
              <w:widowControl w:val="0"/>
              <w:spacing w:after="0" w:line="240" w:lineRule="auto"/>
              <w:rPr>
                <w:rFonts w:cstheme="minorHAnsi"/>
              </w:rPr>
            </w:pPr>
            <w:r w:rsidRPr="00D744F0">
              <w:rPr>
                <w:rFonts w:cstheme="minorHAnsi"/>
              </w:rPr>
              <w:t>- zestaw sensorycznych stóp.</w:t>
            </w:r>
          </w:p>
          <w:p w:rsidR="00E80248" w:rsidRPr="00D744F0" w:rsidRDefault="00E80248" w:rsidP="00D744F0">
            <w:pPr>
              <w:shd w:val="clear" w:color="auto" w:fill="FFFFFF"/>
              <w:spacing w:after="0" w:line="240" w:lineRule="auto"/>
              <w:outlineLvl w:val="0"/>
              <w:rPr>
                <w:rFonts w:eastAsia="Times New Roman" w:cstheme="minorHAnsi"/>
                <w:bCs/>
                <w:kern w:val="36"/>
                <w:u w:val="single"/>
              </w:rPr>
            </w:pPr>
          </w:p>
          <w:p w:rsidR="00890E8A" w:rsidRPr="00D744F0" w:rsidRDefault="00890E8A" w:rsidP="00D744F0">
            <w:pPr>
              <w:shd w:val="clear" w:color="auto" w:fill="FFFFFF"/>
              <w:spacing w:after="0" w:line="240" w:lineRule="auto"/>
              <w:outlineLvl w:val="0"/>
              <w:rPr>
                <w:rFonts w:eastAsia="Times New Roman" w:cstheme="minorHAnsi"/>
                <w:bCs/>
                <w:kern w:val="36"/>
                <w:u w:val="single"/>
              </w:rPr>
            </w:pPr>
            <w:r w:rsidRPr="00D744F0">
              <w:rPr>
                <w:rFonts w:eastAsia="Times New Roman" w:cstheme="minorHAnsi"/>
                <w:bCs/>
                <w:kern w:val="36"/>
                <w:u w:val="single"/>
              </w:rPr>
              <w:t xml:space="preserve">System </w:t>
            </w:r>
            <w:proofErr w:type="spellStart"/>
            <w:r w:rsidRPr="00D744F0">
              <w:rPr>
                <w:rFonts w:eastAsia="Times New Roman" w:cstheme="minorHAnsi"/>
                <w:bCs/>
                <w:kern w:val="36"/>
                <w:u w:val="single"/>
              </w:rPr>
              <w:t>Sensis</w:t>
            </w:r>
            <w:proofErr w:type="spellEnd"/>
            <w:r w:rsidRPr="00D744F0">
              <w:rPr>
                <w:rFonts w:eastAsia="Times New Roman" w:cstheme="minorHAnsi"/>
                <w:bCs/>
                <w:kern w:val="36"/>
                <w:u w:val="single"/>
              </w:rPr>
              <w:t xml:space="preserve"> wersja metalowa</w:t>
            </w:r>
          </w:p>
          <w:p w:rsidR="00890E8A" w:rsidRPr="00D744F0" w:rsidRDefault="00890E8A" w:rsidP="00D744F0">
            <w:pPr>
              <w:shd w:val="clear" w:color="auto" w:fill="FFFFFF"/>
              <w:spacing w:after="0" w:line="240" w:lineRule="auto"/>
              <w:outlineLvl w:val="0"/>
              <w:rPr>
                <w:rFonts w:eastAsia="Times New Roman" w:cstheme="minorHAnsi"/>
                <w:b/>
                <w:bCs/>
                <w:kern w:val="36"/>
              </w:rPr>
            </w:pPr>
            <w:r w:rsidRPr="00D744F0">
              <w:rPr>
                <w:rFonts w:cstheme="minorHAnsi"/>
                <w:shd w:val="clear" w:color="auto" w:fill="FFFFFF"/>
              </w:rPr>
              <w:t xml:space="preserve">Wymiary standardowej konstrukcji to 3x3m. </w:t>
            </w:r>
          </w:p>
          <w:p w:rsidR="00890E8A" w:rsidRPr="00D744F0" w:rsidRDefault="00890E8A" w:rsidP="00D744F0">
            <w:pPr>
              <w:pStyle w:val="NormalnyWeb"/>
              <w:shd w:val="clear" w:color="auto" w:fill="FFFFFF"/>
              <w:spacing w:beforeAutospacing="0" w:after="0" w:afterAutospacing="0"/>
              <w:rPr>
                <w:rFonts w:asciiTheme="minorHAnsi" w:hAnsiTheme="minorHAnsi" w:cstheme="minorHAnsi"/>
                <w:sz w:val="20"/>
                <w:szCs w:val="20"/>
              </w:rPr>
            </w:pPr>
            <w:r w:rsidRPr="00D744F0">
              <w:rPr>
                <w:rFonts w:asciiTheme="minorHAnsi" w:hAnsiTheme="minorHAnsi" w:cstheme="minorHAnsi"/>
                <w:sz w:val="20"/>
                <w:szCs w:val="20"/>
                <w:shd w:val="clear" w:color="auto" w:fill="FAFBFC"/>
              </w:rPr>
              <w:t xml:space="preserve">W </w:t>
            </w:r>
            <w:proofErr w:type="spellStart"/>
            <w:r w:rsidRPr="00D744F0">
              <w:rPr>
                <w:rFonts w:asciiTheme="minorHAnsi" w:hAnsiTheme="minorHAnsi" w:cstheme="minorHAnsi"/>
                <w:sz w:val="20"/>
                <w:szCs w:val="20"/>
                <w:shd w:val="clear" w:color="auto" w:fill="FAFBFC"/>
              </w:rPr>
              <w:t>cenie</w:t>
            </w:r>
            <w:proofErr w:type="spellEnd"/>
            <w:r w:rsidRPr="00D744F0">
              <w:rPr>
                <w:rFonts w:asciiTheme="minorHAnsi" w:hAnsiTheme="minorHAnsi" w:cstheme="minorHAnsi"/>
                <w:sz w:val="20"/>
                <w:szCs w:val="20"/>
                <w:shd w:val="clear" w:color="auto" w:fill="FAFBFC"/>
              </w:rPr>
              <w:t xml:space="preserve"> </w:t>
            </w:r>
            <w:proofErr w:type="spellStart"/>
            <w:r w:rsidRPr="00D744F0">
              <w:rPr>
                <w:rFonts w:asciiTheme="minorHAnsi" w:hAnsiTheme="minorHAnsi" w:cstheme="minorHAnsi"/>
                <w:sz w:val="20"/>
                <w:szCs w:val="20"/>
                <w:shd w:val="clear" w:color="auto" w:fill="FAFBFC"/>
              </w:rPr>
              <w:t>produktu</w:t>
            </w:r>
            <w:proofErr w:type="spellEnd"/>
            <w:r w:rsidRPr="00D744F0">
              <w:rPr>
                <w:rFonts w:asciiTheme="minorHAnsi" w:hAnsiTheme="minorHAnsi" w:cstheme="minorHAnsi"/>
                <w:sz w:val="20"/>
                <w:szCs w:val="20"/>
                <w:shd w:val="clear" w:color="auto" w:fill="FAFBFC"/>
              </w:rPr>
              <w:t xml:space="preserve"> jest </w:t>
            </w:r>
            <w:proofErr w:type="spellStart"/>
            <w:r w:rsidRPr="00D744F0">
              <w:rPr>
                <w:rFonts w:asciiTheme="minorHAnsi" w:hAnsiTheme="minorHAnsi" w:cstheme="minorHAnsi"/>
                <w:sz w:val="20"/>
                <w:szCs w:val="20"/>
                <w:shd w:val="clear" w:color="auto" w:fill="FAFBFC"/>
              </w:rPr>
              <w:t>metalowa</w:t>
            </w:r>
            <w:proofErr w:type="spellEnd"/>
            <w:r w:rsidRPr="00D744F0">
              <w:rPr>
                <w:rFonts w:asciiTheme="minorHAnsi" w:hAnsiTheme="minorHAnsi" w:cstheme="minorHAnsi"/>
                <w:sz w:val="20"/>
                <w:szCs w:val="20"/>
                <w:shd w:val="clear" w:color="auto" w:fill="FAFBFC"/>
              </w:rPr>
              <w:t xml:space="preserve"> </w:t>
            </w:r>
            <w:proofErr w:type="spellStart"/>
            <w:r w:rsidRPr="00D744F0">
              <w:rPr>
                <w:rFonts w:asciiTheme="minorHAnsi" w:hAnsiTheme="minorHAnsi" w:cstheme="minorHAnsi"/>
                <w:sz w:val="20"/>
                <w:szCs w:val="20"/>
                <w:shd w:val="clear" w:color="auto" w:fill="FAFBFC"/>
              </w:rPr>
              <w:t>konstrukcja</w:t>
            </w:r>
            <w:proofErr w:type="spellEnd"/>
            <w:r w:rsidRPr="00D744F0">
              <w:rPr>
                <w:rFonts w:asciiTheme="minorHAnsi" w:hAnsiTheme="minorHAnsi" w:cstheme="minorHAnsi"/>
                <w:sz w:val="20"/>
                <w:szCs w:val="20"/>
                <w:shd w:val="clear" w:color="auto" w:fill="FAFBFC"/>
              </w:rPr>
              <w:t xml:space="preserve">, </w:t>
            </w:r>
            <w:proofErr w:type="spellStart"/>
            <w:r w:rsidRPr="00D744F0">
              <w:rPr>
                <w:rFonts w:asciiTheme="minorHAnsi" w:hAnsiTheme="minorHAnsi" w:cstheme="minorHAnsi"/>
                <w:sz w:val="20"/>
                <w:szCs w:val="20"/>
                <w:shd w:val="clear" w:color="auto" w:fill="FAFBFC"/>
              </w:rPr>
              <w:t>siatka</w:t>
            </w:r>
            <w:proofErr w:type="spellEnd"/>
            <w:r w:rsidRPr="00D744F0">
              <w:rPr>
                <w:rFonts w:asciiTheme="minorHAnsi" w:hAnsiTheme="minorHAnsi" w:cstheme="minorHAnsi"/>
                <w:sz w:val="20"/>
                <w:szCs w:val="20"/>
                <w:shd w:val="clear" w:color="auto" w:fill="FAFBFC"/>
              </w:rPr>
              <w:t xml:space="preserve"> </w:t>
            </w:r>
            <w:proofErr w:type="spellStart"/>
            <w:r w:rsidRPr="00D744F0">
              <w:rPr>
                <w:rFonts w:asciiTheme="minorHAnsi" w:hAnsiTheme="minorHAnsi" w:cstheme="minorHAnsi"/>
                <w:sz w:val="20"/>
                <w:szCs w:val="20"/>
                <w:shd w:val="clear" w:color="auto" w:fill="FAFBFC"/>
              </w:rPr>
              <w:t>linowa</w:t>
            </w:r>
            <w:proofErr w:type="spellEnd"/>
            <w:r w:rsidRPr="00D744F0">
              <w:rPr>
                <w:rFonts w:asciiTheme="minorHAnsi" w:hAnsiTheme="minorHAnsi" w:cstheme="minorHAnsi"/>
                <w:sz w:val="20"/>
                <w:szCs w:val="20"/>
                <w:shd w:val="clear" w:color="auto" w:fill="FAFBFC"/>
              </w:rPr>
              <w:t xml:space="preserve">, </w:t>
            </w:r>
            <w:proofErr w:type="spellStart"/>
            <w:r w:rsidRPr="00D744F0">
              <w:rPr>
                <w:rFonts w:asciiTheme="minorHAnsi" w:hAnsiTheme="minorHAnsi" w:cstheme="minorHAnsi"/>
                <w:sz w:val="20"/>
                <w:szCs w:val="20"/>
                <w:shd w:val="clear" w:color="auto" w:fill="FAFBFC"/>
              </w:rPr>
              <w:t>drabinka</w:t>
            </w:r>
            <w:proofErr w:type="spellEnd"/>
            <w:r w:rsidRPr="00D744F0">
              <w:rPr>
                <w:rFonts w:asciiTheme="minorHAnsi" w:hAnsiTheme="minorHAnsi" w:cstheme="minorHAnsi"/>
                <w:sz w:val="20"/>
                <w:szCs w:val="20"/>
                <w:shd w:val="clear" w:color="auto" w:fill="FAFBFC"/>
              </w:rPr>
              <w:t xml:space="preserve">, </w:t>
            </w:r>
            <w:proofErr w:type="spellStart"/>
            <w:r w:rsidRPr="00D744F0">
              <w:rPr>
                <w:rFonts w:asciiTheme="minorHAnsi" w:hAnsiTheme="minorHAnsi" w:cstheme="minorHAnsi"/>
                <w:sz w:val="20"/>
                <w:szCs w:val="20"/>
                <w:shd w:val="clear" w:color="auto" w:fill="FAFBFC"/>
              </w:rPr>
              <w:t>maglownica</w:t>
            </w:r>
            <w:proofErr w:type="spellEnd"/>
            <w:r w:rsidRPr="00D744F0">
              <w:rPr>
                <w:rFonts w:asciiTheme="minorHAnsi" w:hAnsiTheme="minorHAnsi" w:cstheme="minorHAnsi"/>
                <w:sz w:val="20"/>
                <w:szCs w:val="20"/>
                <w:shd w:val="clear" w:color="auto" w:fill="FAFBFC"/>
              </w:rPr>
              <w:t xml:space="preserve">, </w:t>
            </w:r>
            <w:proofErr w:type="spellStart"/>
            <w:r w:rsidRPr="00D744F0">
              <w:rPr>
                <w:rFonts w:asciiTheme="minorHAnsi" w:hAnsiTheme="minorHAnsi" w:cstheme="minorHAnsi"/>
                <w:sz w:val="20"/>
                <w:szCs w:val="20"/>
                <w:shd w:val="clear" w:color="auto" w:fill="FAFBFC"/>
              </w:rPr>
              <w:t>ścianka</w:t>
            </w:r>
            <w:proofErr w:type="spellEnd"/>
            <w:r w:rsidRPr="00D744F0">
              <w:rPr>
                <w:rFonts w:asciiTheme="minorHAnsi" w:hAnsiTheme="minorHAnsi" w:cstheme="minorHAnsi"/>
                <w:sz w:val="20"/>
                <w:szCs w:val="20"/>
                <w:shd w:val="clear" w:color="auto" w:fill="FAFBFC"/>
              </w:rPr>
              <w:t xml:space="preserve"> </w:t>
            </w:r>
            <w:proofErr w:type="spellStart"/>
            <w:r w:rsidRPr="00D744F0">
              <w:rPr>
                <w:rFonts w:asciiTheme="minorHAnsi" w:hAnsiTheme="minorHAnsi" w:cstheme="minorHAnsi"/>
                <w:sz w:val="20"/>
                <w:szCs w:val="20"/>
                <w:shd w:val="clear" w:color="auto" w:fill="FAFBFC"/>
              </w:rPr>
              <w:t>fale</w:t>
            </w:r>
            <w:proofErr w:type="spellEnd"/>
            <w:r w:rsidRPr="00D744F0">
              <w:rPr>
                <w:rFonts w:asciiTheme="minorHAnsi" w:hAnsiTheme="minorHAnsi" w:cstheme="minorHAnsi"/>
                <w:sz w:val="20"/>
                <w:szCs w:val="20"/>
                <w:shd w:val="clear" w:color="auto" w:fill="FAFBFC"/>
              </w:rPr>
              <w:t xml:space="preserve"> </w:t>
            </w:r>
            <w:proofErr w:type="spellStart"/>
            <w:r w:rsidRPr="00D744F0">
              <w:rPr>
                <w:rFonts w:asciiTheme="minorHAnsi" w:hAnsiTheme="minorHAnsi" w:cstheme="minorHAnsi"/>
                <w:sz w:val="20"/>
                <w:szCs w:val="20"/>
                <w:shd w:val="clear" w:color="auto" w:fill="FAFBFC"/>
              </w:rPr>
              <w:t>oraz</w:t>
            </w:r>
            <w:proofErr w:type="spellEnd"/>
            <w:r w:rsidRPr="00D744F0">
              <w:rPr>
                <w:rFonts w:asciiTheme="minorHAnsi" w:hAnsiTheme="minorHAnsi" w:cstheme="minorHAnsi"/>
                <w:sz w:val="20"/>
                <w:szCs w:val="20"/>
                <w:shd w:val="clear" w:color="auto" w:fill="FAFBFC"/>
              </w:rPr>
              <w:t xml:space="preserve"> </w:t>
            </w:r>
            <w:proofErr w:type="spellStart"/>
            <w:r w:rsidRPr="00D744F0">
              <w:rPr>
                <w:rFonts w:asciiTheme="minorHAnsi" w:hAnsiTheme="minorHAnsi" w:cstheme="minorHAnsi"/>
                <w:sz w:val="20"/>
                <w:szCs w:val="20"/>
                <w:shd w:val="clear" w:color="auto" w:fill="FAFBFC"/>
              </w:rPr>
              <w:t>ścianka</w:t>
            </w:r>
            <w:proofErr w:type="spellEnd"/>
            <w:r w:rsidRPr="00D744F0">
              <w:rPr>
                <w:rFonts w:asciiTheme="minorHAnsi" w:hAnsiTheme="minorHAnsi" w:cstheme="minorHAnsi"/>
                <w:sz w:val="20"/>
                <w:szCs w:val="20"/>
                <w:shd w:val="clear" w:color="auto" w:fill="FAFBFC"/>
              </w:rPr>
              <w:t xml:space="preserve"> ser. Do </w:t>
            </w:r>
            <w:proofErr w:type="spellStart"/>
            <w:r w:rsidRPr="00D744F0">
              <w:rPr>
                <w:rFonts w:asciiTheme="minorHAnsi" w:hAnsiTheme="minorHAnsi" w:cstheme="minorHAnsi"/>
                <w:sz w:val="20"/>
                <w:szCs w:val="20"/>
                <w:shd w:val="clear" w:color="auto" w:fill="FAFBFC"/>
              </w:rPr>
              <w:t>zestawu</w:t>
            </w:r>
            <w:proofErr w:type="spellEnd"/>
            <w:r w:rsidRPr="00D744F0">
              <w:rPr>
                <w:rFonts w:asciiTheme="minorHAnsi" w:hAnsiTheme="minorHAnsi" w:cstheme="minorHAnsi"/>
                <w:sz w:val="20"/>
                <w:szCs w:val="20"/>
                <w:shd w:val="clear" w:color="auto" w:fill="FAFBFC"/>
              </w:rPr>
              <w:t xml:space="preserve"> </w:t>
            </w:r>
            <w:proofErr w:type="spellStart"/>
            <w:r w:rsidRPr="00D744F0">
              <w:rPr>
                <w:rFonts w:asciiTheme="minorHAnsi" w:hAnsiTheme="minorHAnsi" w:cstheme="minorHAnsi"/>
                <w:sz w:val="20"/>
                <w:szCs w:val="20"/>
                <w:shd w:val="clear" w:color="auto" w:fill="FAFBFC"/>
              </w:rPr>
              <w:t>dołączone</w:t>
            </w:r>
            <w:proofErr w:type="spellEnd"/>
            <w:r w:rsidRPr="00D744F0">
              <w:rPr>
                <w:rFonts w:asciiTheme="minorHAnsi" w:hAnsiTheme="minorHAnsi" w:cstheme="minorHAnsi"/>
                <w:sz w:val="20"/>
                <w:szCs w:val="20"/>
                <w:shd w:val="clear" w:color="auto" w:fill="FAFBFC"/>
              </w:rPr>
              <w:t xml:space="preserve"> </w:t>
            </w:r>
            <w:proofErr w:type="spellStart"/>
            <w:r w:rsidRPr="00D744F0">
              <w:rPr>
                <w:rFonts w:asciiTheme="minorHAnsi" w:hAnsiTheme="minorHAnsi" w:cstheme="minorHAnsi"/>
                <w:sz w:val="20"/>
                <w:szCs w:val="20"/>
                <w:shd w:val="clear" w:color="auto" w:fill="FAFBFC"/>
              </w:rPr>
              <w:t>są</w:t>
            </w:r>
            <w:proofErr w:type="spellEnd"/>
            <w:r w:rsidRPr="00D744F0">
              <w:rPr>
                <w:rFonts w:asciiTheme="minorHAnsi" w:hAnsiTheme="minorHAnsi" w:cstheme="minorHAnsi"/>
                <w:sz w:val="20"/>
                <w:szCs w:val="20"/>
                <w:shd w:val="clear" w:color="auto" w:fill="FAFBFC"/>
              </w:rPr>
              <w:t xml:space="preserve"> </w:t>
            </w:r>
            <w:proofErr w:type="spellStart"/>
            <w:r w:rsidRPr="00D744F0">
              <w:rPr>
                <w:rFonts w:asciiTheme="minorHAnsi" w:hAnsiTheme="minorHAnsi" w:cstheme="minorHAnsi"/>
                <w:sz w:val="20"/>
                <w:szCs w:val="20"/>
                <w:shd w:val="clear" w:color="auto" w:fill="FAFBFC"/>
              </w:rPr>
              <w:t>również</w:t>
            </w:r>
            <w:proofErr w:type="spellEnd"/>
            <w:r w:rsidRPr="00D744F0">
              <w:rPr>
                <w:rFonts w:asciiTheme="minorHAnsi" w:hAnsiTheme="minorHAnsi" w:cstheme="minorHAnsi"/>
                <w:sz w:val="20"/>
                <w:szCs w:val="20"/>
                <w:shd w:val="clear" w:color="auto" w:fill="FAFBFC"/>
              </w:rPr>
              <w:t xml:space="preserve"> 10 </w:t>
            </w:r>
            <w:proofErr w:type="spellStart"/>
            <w:r w:rsidRPr="00D744F0">
              <w:rPr>
                <w:rFonts w:asciiTheme="minorHAnsi" w:hAnsiTheme="minorHAnsi" w:cstheme="minorHAnsi"/>
                <w:sz w:val="20"/>
                <w:szCs w:val="20"/>
                <w:shd w:val="clear" w:color="auto" w:fill="FAFBFC"/>
              </w:rPr>
              <w:t>karabińczyków</w:t>
            </w:r>
            <w:proofErr w:type="spellEnd"/>
            <w:r w:rsidRPr="00D744F0">
              <w:rPr>
                <w:rFonts w:asciiTheme="minorHAnsi" w:hAnsiTheme="minorHAnsi" w:cstheme="minorHAnsi"/>
                <w:sz w:val="20"/>
                <w:szCs w:val="20"/>
                <w:shd w:val="clear" w:color="auto" w:fill="FAFBFC"/>
              </w:rPr>
              <w:t xml:space="preserve"> </w:t>
            </w:r>
            <w:proofErr w:type="spellStart"/>
            <w:r w:rsidRPr="00D744F0">
              <w:rPr>
                <w:rFonts w:asciiTheme="minorHAnsi" w:hAnsiTheme="minorHAnsi" w:cstheme="minorHAnsi"/>
                <w:sz w:val="20"/>
                <w:szCs w:val="20"/>
                <w:shd w:val="clear" w:color="auto" w:fill="FAFBFC"/>
              </w:rPr>
              <w:t>oraz</w:t>
            </w:r>
            <w:proofErr w:type="spellEnd"/>
            <w:r w:rsidRPr="00D744F0">
              <w:rPr>
                <w:rFonts w:asciiTheme="minorHAnsi" w:hAnsiTheme="minorHAnsi" w:cstheme="minorHAnsi"/>
                <w:sz w:val="20"/>
                <w:szCs w:val="20"/>
                <w:shd w:val="clear" w:color="auto" w:fill="FAFBFC"/>
              </w:rPr>
              <w:t xml:space="preserve"> </w:t>
            </w:r>
            <w:proofErr w:type="spellStart"/>
            <w:r w:rsidRPr="00D744F0">
              <w:rPr>
                <w:rFonts w:asciiTheme="minorHAnsi" w:hAnsiTheme="minorHAnsi" w:cstheme="minorHAnsi"/>
                <w:sz w:val="20"/>
                <w:szCs w:val="20"/>
                <w:shd w:val="clear" w:color="auto" w:fill="FAFBFC"/>
              </w:rPr>
              <w:t>specjalistyczny</w:t>
            </w:r>
            <w:proofErr w:type="spellEnd"/>
            <w:r w:rsidRPr="00D744F0">
              <w:rPr>
                <w:rFonts w:asciiTheme="minorHAnsi" w:hAnsiTheme="minorHAnsi" w:cstheme="minorHAnsi"/>
                <w:sz w:val="20"/>
                <w:szCs w:val="20"/>
                <w:shd w:val="clear" w:color="auto" w:fill="FAFBFC"/>
              </w:rPr>
              <w:t xml:space="preserve"> </w:t>
            </w:r>
            <w:proofErr w:type="spellStart"/>
            <w:r w:rsidRPr="00D744F0">
              <w:rPr>
                <w:rFonts w:asciiTheme="minorHAnsi" w:hAnsiTheme="minorHAnsi" w:cstheme="minorHAnsi"/>
                <w:sz w:val="20"/>
                <w:szCs w:val="20"/>
                <w:shd w:val="clear" w:color="auto" w:fill="FAFBFC"/>
              </w:rPr>
              <w:t>krętlik</w:t>
            </w:r>
            <w:proofErr w:type="spellEnd"/>
            <w:r w:rsidRPr="00D744F0">
              <w:rPr>
                <w:rFonts w:asciiTheme="minorHAnsi" w:hAnsiTheme="minorHAnsi" w:cstheme="minorHAnsi"/>
                <w:sz w:val="20"/>
                <w:szCs w:val="20"/>
                <w:shd w:val="clear" w:color="auto" w:fill="FAFBFC"/>
              </w:rPr>
              <w:t>.</w:t>
            </w:r>
          </w:p>
          <w:p w:rsidR="00890E8A" w:rsidRPr="00D744F0" w:rsidRDefault="00890E8A" w:rsidP="00D744F0">
            <w:pPr>
              <w:pStyle w:val="NormalnyWeb"/>
              <w:shd w:val="clear" w:color="auto" w:fill="FFFFFF"/>
              <w:spacing w:beforeAutospacing="0" w:after="0" w:afterAutospacing="0"/>
              <w:rPr>
                <w:rFonts w:asciiTheme="minorHAnsi" w:hAnsiTheme="minorHAnsi" w:cstheme="minorHAnsi"/>
                <w:sz w:val="20"/>
                <w:szCs w:val="20"/>
              </w:rPr>
            </w:pPr>
            <w:proofErr w:type="spellStart"/>
            <w:r w:rsidRPr="00D744F0">
              <w:rPr>
                <w:rFonts w:asciiTheme="minorHAnsi" w:hAnsiTheme="minorHAnsi" w:cstheme="minorHAnsi"/>
                <w:sz w:val="20"/>
                <w:szCs w:val="20"/>
                <w:shd w:val="clear" w:color="auto" w:fill="FFFFFF"/>
              </w:rPr>
              <w:t>Konstrukcja</w:t>
            </w:r>
            <w:proofErr w:type="spellEnd"/>
            <w:r w:rsidRPr="00D744F0">
              <w:rPr>
                <w:rFonts w:asciiTheme="minorHAnsi" w:hAnsiTheme="minorHAnsi" w:cstheme="minorHAnsi"/>
                <w:sz w:val="20"/>
                <w:szCs w:val="20"/>
                <w:shd w:val="clear" w:color="auto" w:fill="FFFFFF"/>
              </w:rPr>
              <w:t xml:space="preserve"> ta </w:t>
            </w:r>
            <w:proofErr w:type="spellStart"/>
            <w:r w:rsidRPr="00D744F0">
              <w:rPr>
                <w:rFonts w:asciiTheme="minorHAnsi" w:hAnsiTheme="minorHAnsi" w:cstheme="minorHAnsi"/>
                <w:sz w:val="20"/>
                <w:szCs w:val="20"/>
                <w:shd w:val="clear" w:color="auto" w:fill="FFFFFF"/>
              </w:rPr>
              <w:t>nie</w:t>
            </w:r>
            <w:proofErr w:type="spellEnd"/>
            <w:r w:rsidRPr="00D744F0">
              <w:rPr>
                <w:rFonts w:asciiTheme="minorHAnsi" w:hAnsiTheme="minorHAnsi" w:cstheme="minorHAnsi"/>
                <w:sz w:val="20"/>
                <w:szCs w:val="20"/>
                <w:shd w:val="clear" w:color="auto" w:fill="FFFFFF"/>
              </w:rPr>
              <w:t xml:space="preserve"> jest </w:t>
            </w:r>
            <w:proofErr w:type="spellStart"/>
            <w:r w:rsidRPr="00D744F0">
              <w:rPr>
                <w:rFonts w:asciiTheme="minorHAnsi" w:hAnsiTheme="minorHAnsi" w:cstheme="minorHAnsi"/>
                <w:sz w:val="20"/>
                <w:szCs w:val="20"/>
                <w:shd w:val="clear" w:color="auto" w:fill="FFFFFF"/>
              </w:rPr>
              <w:t>mocowana</w:t>
            </w:r>
            <w:proofErr w:type="spellEnd"/>
            <w:r w:rsidRPr="00D744F0">
              <w:rPr>
                <w:rFonts w:asciiTheme="minorHAnsi" w:hAnsiTheme="minorHAnsi" w:cstheme="minorHAnsi"/>
                <w:sz w:val="20"/>
                <w:szCs w:val="20"/>
                <w:shd w:val="clear" w:color="auto" w:fill="FFFFFF"/>
              </w:rPr>
              <w:t xml:space="preserve"> do </w:t>
            </w:r>
            <w:proofErr w:type="spellStart"/>
            <w:r w:rsidRPr="00D744F0">
              <w:rPr>
                <w:rFonts w:asciiTheme="minorHAnsi" w:hAnsiTheme="minorHAnsi" w:cstheme="minorHAnsi"/>
                <w:sz w:val="20"/>
                <w:szCs w:val="20"/>
                <w:shd w:val="clear" w:color="auto" w:fill="FFFFFF"/>
              </w:rPr>
              <w:t>podłogi</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ścian</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czy</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sufitu</w:t>
            </w:r>
            <w:proofErr w:type="spellEnd"/>
            <w:r w:rsidRPr="00D744F0">
              <w:rPr>
                <w:rFonts w:asciiTheme="minorHAnsi" w:hAnsiTheme="minorHAnsi" w:cstheme="minorHAnsi"/>
                <w:sz w:val="20"/>
                <w:szCs w:val="20"/>
                <w:shd w:val="clear" w:color="auto" w:fill="FFFFFF"/>
              </w:rPr>
              <w:t xml:space="preserve">. Jest to </w:t>
            </w:r>
            <w:proofErr w:type="spellStart"/>
            <w:r w:rsidRPr="00D744F0">
              <w:rPr>
                <w:rFonts w:asciiTheme="minorHAnsi" w:hAnsiTheme="minorHAnsi" w:cstheme="minorHAnsi"/>
                <w:sz w:val="20"/>
                <w:szCs w:val="20"/>
                <w:shd w:val="clear" w:color="auto" w:fill="FFFFFF"/>
              </w:rPr>
              <w:t>wolno</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stojąca</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konstrukcja</w:t>
            </w:r>
            <w:proofErr w:type="spellEnd"/>
            <w:r w:rsidRPr="00D744F0">
              <w:rPr>
                <w:rFonts w:asciiTheme="minorHAnsi" w:hAnsiTheme="minorHAnsi" w:cstheme="minorHAnsi"/>
                <w:sz w:val="20"/>
                <w:szCs w:val="20"/>
                <w:shd w:val="clear" w:color="auto" w:fill="FFFFFF"/>
              </w:rPr>
              <w:t xml:space="preserve">. </w:t>
            </w:r>
          </w:p>
          <w:p w:rsidR="00890E8A" w:rsidRPr="00D744F0" w:rsidRDefault="00890E8A" w:rsidP="00D744F0">
            <w:pPr>
              <w:pStyle w:val="NormalnyWeb"/>
              <w:shd w:val="clear" w:color="auto" w:fill="FFFFFF"/>
              <w:spacing w:beforeAutospacing="0" w:after="0" w:afterAutospacing="0"/>
              <w:rPr>
                <w:rFonts w:asciiTheme="minorHAnsi" w:hAnsiTheme="minorHAnsi" w:cstheme="minorHAnsi"/>
                <w:sz w:val="20"/>
                <w:szCs w:val="20"/>
              </w:rPr>
            </w:pPr>
            <w:proofErr w:type="spellStart"/>
            <w:r w:rsidRPr="00D744F0">
              <w:rPr>
                <w:rFonts w:asciiTheme="minorHAnsi" w:hAnsiTheme="minorHAnsi" w:cstheme="minorHAnsi"/>
                <w:sz w:val="20"/>
                <w:szCs w:val="20"/>
                <w:shd w:val="clear" w:color="auto" w:fill="FFFFFF"/>
              </w:rPr>
              <w:t>Dwie</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górne</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belki</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wyposażone</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są</w:t>
            </w:r>
            <w:proofErr w:type="spellEnd"/>
            <w:r w:rsidRPr="00D744F0">
              <w:rPr>
                <w:rFonts w:asciiTheme="minorHAnsi" w:hAnsiTheme="minorHAnsi" w:cstheme="minorHAnsi"/>
                <w:sz w:val="20"/>
                <w:szCs w:val="20"/>
                <w:shd w:val="clear" w:color="auto" w:fill="FFFFFF"/>
              </w:rPr>
              <w:t xml:space="preserve"> w </w:t>
            </w:r>
            <w:proofErr w:type="spellStart"/>
            <w:r w:rsidRPr="00D744F0">
              <w:rPr>
                <w:rFonts w:asciiTheme="minorHAnsi" w:hAnsiTheme="minorHAnsi" w:cstheme="minorHAnsi"/>
                <w:sz w:val="20"/>
                <w:szCs w:val="20"/>
                <w:shd w:val="clear" w:color="auto" w:fill="FFFFFF"/>
              </w:rPr>
              <w:t>ruchome</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haki</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na</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prowadnicach</w:t>
            </w:r>
            <w:proofErr w:type="spellEnd"/>
            <w:r w:rsidRPr="00D744F0">
              <w:rPr>
                <w:rFonts w:asciiTheme="minorHAnsi" w:hAnsiTheme="minorHAnsi" w:cstheme="minorHAnsi"/>
                <w:sz w:val="20"/>
                <w:szCs w:val="20"/>
                <w:shd w:val="clear" w:color="auto" w:fill="FFFFFF"/>
              </w:rPr>
              <w:t xml:space="preserve"> z </w:t>
            </w:r>
            <w:proofErr w:type="spellStart"/>
            <w:r w:rsidRPr="00D744F0">
              <w:rPr>
                <w:rFonts w:asciiTheme="minorHAnsi" w:hAnsiTheme="minorHAnsi" w:cstheme="minorHAnsi"/>
                <w:sz w:val="20"/>
                <w:szCs w:val="20"/>
                <w:shd w:val="clear" w:color="auto" w:fill="FFFFFF"/>
              </w:rPr>
              <w:t>możliwością</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blokady</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Dzięki</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temu</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można</w:t>
            </w:r>
            <w:proofErr w:type="spellEnd"/>
            <w:r w:rsidRPr="00D744F0">
              <w:rPr>
                <w:rFonts w:asciiTheme="minorHAnsi" w:hAnsiTheme="minorHAnsi" w:cstheme="minorHAnsi"/>
                <w:sz w:val="20"/>
                <w:szCs w:val="20"/>
                <w:shd w:val="clear" w:color="auto" w:fill="FFFFFF"/>
              </w:rPr>
              <w:t xml:space="preserve"> w </w:t>
            </w:r>
            <w:proofErr w:type="spellStart"/>
            <w:r w:rsidRPr="00D744F0">
              <w:rPr>
                <w:rFonts w:asciiTheme="minorHAnsi" w:hAnsiTheme="minorHAnsi" w:cstheme="minorHAnsi"/>
                <w:sz w:val="20"/>
                <w:szCs w:val="20"/>
                <w:shd w:val="clear" w:color="auto" w:fill="FFFFFF"/>
              </w:rPr>
              <w:t>dowolnym</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miejscu</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ustawić</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hak</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i</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dopasować</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ustawienie</w:t>
            </w:r>
            <w:proofErr w:type="spellEnd"/>
            <w:r w:rsidRPr="00D744F0">
              <w:rPr>
                <w:rFonts w:asciiTheme="minorHAnsi" w:hAnsiTheme="minorHAnsi" w:cstheme="minorHAnsi"/>
                <w:sz w:val="20"/>
                <w:szCs w:val="20"/>
                <w:shd w:val="clear" w:color="auto" w:fill="FFFFFF"/>
              </w:rPr>
              <w:t xml:space="preserve"> do </w:t>
            </w:r>
            <w:proofErr w:type="spellStart"/>
            <w:r w:rsidRPr="00D744F0">
              <w:rPr>
                <w:rFonts w:asciiTheme="minorHAnsi" w:hAnsiTheme="minorHAnsi" w:cstheme="minorHAnsi"/>
                <w:sz w:val="20"/>
                <w:szCs w:val="20"/>
                <w:shd w:val="clear" w:color="auto" w:fill="FFFFFF"/>
              </w:rPr>
              <w:t>podwieszenia</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każdego</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dostępnego</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sprzętu</w:t>
            </w:r>
            <w:proofErr w:type="spellEnd"/>
            <w:r w:rsidRPr="00D744F0">
              <w:rPr>
                <w:rFonts w:asciiTheme="minorHAnsi" w:hAnsiTheme="minorHAnsi" w:cstheme="minorHAnsi"/>
                <w:sz w:val="20"/>
                <w:szCs w:val="20"/>
                <w:shd w:val="clear" w:color="auto" w:fill="FFFFFF"/>
              </w:rPr>
              <w:t xml:space="preserve"> SI.  </w:t>
            </w:r>
            <w:proofErr w:type="spellStart"/>
            <w:r w:rsidRPr="00D744F0">
              <w:rPr>
                <w:rFonts w:asciiTheme="minorHAnsi" w:hAnsiTheme="minorHAnsi" w:cstheme="minorHAnsi"/>
                <w:sz w:val="20"/>
                <w:szCs w:val="20"/>
                <w:shd w:val="clear" w:color="auto" w:fill="FFFFFF"/>
              </w:rPr>
              <w:t>Środkowa</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górna</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belka</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wyposażona</w:t>
            </w:r>
            <w:proofErr w:type="spellEnd"/>
            <w:r w:rsidRPr="00D744F0">
              <w:rPr>
                <w:rFonts w:asciiTheme="minorHAnsi" w:hAnsiTheme="minorHAnsi" w:cstheme="minorHAnsi"/>
                <w:sz w:val="20"/>
                <w:szCs w:val="20"/>
                <w:shd w:val="clear" w:color="auto" w:fill="FFFFFF"/>
              </w:rPr>
              <w:t xml:space="preserve"> jest w </w:t>
            </w:r>
            <w:proofErr w:type="spellStart"/>
            <w:r w:rsidRPr="00D744F0">
              <w:rPr>
                <w:rFonts w:asciiTheme="minorHAnsi" w:hAnsiTheme="minorHAnsi" w:cstheme="minorHAnsi"/>
                <w:sz w:val="20"/>
                <w:szCs w:val="20"/>
                <w:shd w:val="clear" w:color="auto" w:fill="FFFFFF"/>
              </w:rPr>
              <w:t>zamocowane</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na</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stałe</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haki</w:t>
            </w:r>
            <w:proofErr w:type="spellEnd"/>
            <w:r w:rsidRPr="00D744F0">
              <w:rPr>
                <w:rFonts w:asciiTheme="minorHAnsi" w:hAnsiTheme="minorHAnsi" w:cstheme="minorHAnsi"/>
                <w:sz w:val="20"/>
                <w:szCs w:val="20"/>
                <w:shd w:val="clear" w:color="auto" w:fill="FFFFFF"/>
              </w:rPr>
              <w:t xml:space="preserve"> co </w:t>
            </w:r>
            <w:proofErr w:type="spellStart"/>
            <w:r w:rsidRPr="00D744F0">
              <w:rPr>
                <w:rFonts w:asciiTheme="minorHAnsi" w:hAnsiTheme="minorHAnsi" w:cstheme="minorHAnsi"/>
                <w:sz w:val="20"/>
                <w:szCs w:val="20"/>
                <w:shd w:val="clear" w:color="auto" w:fill="FFFFFF"/>
              </w:rPr>
              <w:t>dodatkowo</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zwiększa</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możliwości</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zawieszania</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sprzętu</w:t>
            </w:r>
            <w:proofErr w:type="spellEnd"/>
            <w:r w:rsidRPr="00D744F0">
              <w:rPr>
                <w:rFonts w:asciiTheme="minorHAnsi" w:hAnsiTheme="minorHAnsi" w:cstheme="minorHAnsi"/>
                <w:sz w:val="20"/>
                <w:szCs w:val="20"/>
                <w:shd w:val="clear" w:color="auto" w:fill="FFFFFF"/>
              </w:rPr>
              <w:t>. </w:t>
            </w:r>
          </w:p>
          <w:p w:rsidR="00890E8A" w:rsidRPr="00D744F0" w:rsidRDefault="00890E8A" w:rsidP="00D744F0">
            <w:pPr>
              <w:pStyle w:val="NormalnyWeb"/>
              <w:shd w:val="clear" w:color="auto" w:fill="FFFFFF"/>
              <w:spacing w:beforeAutospacing="0"/>
              <w:rPr>
                <w:rFonts w:asciiTheme="minorHAnsi" w:hAnsiTheme="minorHAnsi" w:cstheme="minorHAnsi"/>
                <w:sz w:val="20"/>
                <w:szCs w:val="20"/>
              </w:rPr>
            </w:pPr>
            <w:r w:rsidRPr="00D744F0">
              <w:rPr>
                <w:rFonts w:asciiTheme="minorHAnsi" w:hAnsiTheme="minorHAnsi" w:cstheme="minorHAnsi"/>
                <w:sz w:val="20"/>
                <w:szCs w:val="20"/>
                <w:shd w:val="clear" w:color="auto" w:fill="FFFFFF"/>
              </w:rPr>
              <w:t xml:space="preserve">We </w:t>
            </w:r>
            <w:proofErr w:type="spellStart"/>
            <w:r w:rsidRPr="00D744F0">
              <w:rPr>
                <w:rFonts w:asciiTheme="minorHAnsi" w:hAnsiTheme="minorHAnsi" w:cstheme="minorHAnsi"/>
                <w:sz w:val="20"/>
                <w:szCs w:val="20"/>
                <w:shd w:val="clear" w:color="auto" w:fill="FFFFFF"/>
              </w:rPr>
              <w:t>wszystkich</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pionowych</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słupach</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podwiesia</w:t>
            </w:r>
            <w:proofErr w:type="spellEnd"/>
            <w:r w:rsidRPr="00D744F0">
              <w:rPr>
                <w:rFonts w:asciiTheme="minorHAnsi" w:hAnsiTheme="minorHAnsi" w:cstheme="minorHAnsi"/>
                <w:sz w:val="20"/>
                <w:szCs w:val="20"/>
                <w:shd w:val="clear" w:color="auto" w:fill="FFFFFF"/>
              </w:rPr>
              <w:t xml:space="preserve"> jest </w:t>
            </w:r>
            <w:proofErr w:type="spellStart"/>
            <w:r w:rsidRPr="00D744F0">
              <w:rPr>
                <w:rFonts w:asciiTheme="minorHAnsi" w:hAnsiTheme="minorHAnsi" w:cstheme="minorHAnsi"/>
                <w:sz w:val="20"/>
                <w:szCs w:val="20"/>
                <w:shd w:val="clear" w:color="auto" w:fill="FFFFFF"/>
              </w:rPr>
              <w:t>możliwość</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zamontowania</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haków</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które</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umożliwiają</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podwieszenie</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siatki</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linowej</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trampolin</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podwieszanych</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podwieszanego</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tunelu</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czy</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innych</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produktów</w:t>
            </w:r>
            <w:proofErr w:type="spellEnd"/>
            <w:r w:rsidRPr="00D744F0">
              <w:rPr>
                <w:rFonts w:asciiTheme="minorHAnsi" w:hAnsiTheme="minorHAnsi" w:cstheme="minorHAnsi"/>
                <w:sz w:val="20"/>
                <w:szCs w:val="20"/>
                <w:shd w:val="clear" w:color="auto" w:fill="FFFFFF"/>
              </w:rPr>
              <w:t>.</w:t>
            </w:r>
          </w:p>
          <w:p w:rsidR="00890E8A" w:rsidRPr="00D744F0" w:rsidRDefault="00890E8A" w:rsidP="00D744F0">
            <w:pPr>
              <w:pStyle w:val="NormalnyWeb"/>
              <w:shd w:val="clear" w:color="auto" w:fill="FFFFFF"/>
              <w:spacing w:beforeAutospacing="0"/>
              <w:rPr>
                <w:rFonts w:asciiTheme="minorHAnsi" w:hAnsiTheme="minorHAnsi" w:cstheme="minorHAnsi"/>
                <w:b/>
                <w:bCs/>
                <w:kern w:val="36"/>
                <w:sz w:val="20"/>
                <w:szCs w:val="20"/>
              </w:rPr>
            </w:pPr>
            <w:r w:rsidRPr="00D744F0">
              <w:rPr>
                <w:rFonts w:asciiTheme="minorHAnsi" w:hAnsiTheme="minorHAnsi" w:cstheme="minorHAnsi"/>
                <w:noProof/>
                <w:sz w:val="20"/>
                <w:szCs w:val="20"/>
              </w:rPr>
              <w:lastRenderedPageBreak/>
              <w:drawing>
                <wp:inline distT="0" distB="0" distL="0" distR="0" wp14:anchorId="4A6B849D" wp14:editId="19CB522E">
                  <wp:extent cx="3642360" cy="2606040"/>
                  <wp:effectExtent l="0" t="0" r="0" b="3810"/>
                  <wp:docPr id="1916806219" name="Obraz 1916806219" descr="System Sensis wersja metalo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ystem Sensis wersja metalowa"/>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r="1747" b="12265"/>
                          <a:stretch/>
                        </pic:blipFill>
                        <pic:spPr bwMode="auto">
                          <a:xfrm>
                            <a:off x="0" y="0"/>
                            <a:ext cx="3664806" cy="2622100"/>
                          </a:xfrm>
                          <a:prstGeom prst="rect">
                            <a:avLst/>
                          </a:prstGeom>
                          <a:noFill/>
                          <a:ln>
                            <a:noFill/>
                          </a:ln>
                          <a:extLst>
                            <a:ext uri="{53640926-AAD7-44D8-BBD7-CCE9431645EC}">
                              <a14:shadowObscured xmlns:a14="http://schemas.microsoft.com/office/drawing/2010/main"/>
                            </a:ext>
                          </a:extLst>
                        </pic:spPr>
                      </pic:pic>
                    </a:graphicData>
                  </a:graphic>
                </wp:inline>
              </w:drawing>
            </w:r>
          </w:p>
          <w:p w:rsidR="00890E8A" w:rsidRPr="00D744F0" w:rsidRDefault="00890E8A" w:rsidP="00D744F0">
            <w:pPr>
              <w:pStyle w:val="NormalnyWeb"/>
              <w:shd w:val="clear" w:color="auto" w:fill="FFFFFF"/>
              <w:spacing w:beforeAutospacing="0" w:after="0" w:afterAutospacing="0"/>
              <w:rPr>
                <w:rFonts w:asciiTheme="minorHAnsi" w:hAnsiTheme="minorHAnsi" w:cstheme="minorHAnsi"/>
                <w:sz w:val="20"/>
                <w:szCs w:val="20"/>
                <w:u w:val="single"/>
              </w:rPr>
            </w:pPr>
            <w:proofErr w:type="spellStart"/>
            <w:r w:rsidRPr="00D744F0">
              <w:rPr>
                <w:rFonts w:asciiTheme="minorHAnsi" w:hAnsiTheme="minorHAnsi" w:cstheme="minorHAnsi"/>
                <w:bCs/>
                <w:kern w:val="36"/>
                <w:sz w:val="20"/>
                <w:szCs w:val="20"/>
                <w:u w:val="single"/>
              </w:rPr>
              <w:t>Platforma</w:t>
            </w:r>
            <w:proofErr w:type="spellEnd"/>
            <w:r w:rsidRPr="00D744F0">
              <w:rPr>
                <w:rFonts w:asciiTheme="minorHAnsi" w:hAnsiTheme="minorHAnsi" w:cstheme="minorHAnsi"/>
                <w:bCs/>
                <w:kern w:val="36"/>
                <w:sz w:val="20"/>
                <w:szCs w:val="20"/>
                <w:u w:val="single"/>
              </w:rPr>
              <w:t xml:space="preserve"> </w:t>
            </w:r>
            <w:proofErr w:type="spellStart"/>
            <w:r w:rsidRPr="00D744F0">
              <w:rPr>
                <w:rFonts w:asciiTheme="minorHAnsi" w:hAnsiTheme="minorHAnsi" w:cstheme="minorHAnsi"/>
                <w:bCs/>
                <w:kern w:val="36"/>
                <w:sz w:val="20"/>
                <w:szCs w:val="20"/>
                <w:u w:val="single"/>
              </w:rPr>
              <w:t>podwieszana</w:t>
            </w:r>
            <w:proofErr w:type="spellEnd"/>
            <w:r w:rsidRPr="00D744F0">
              <w:rPr>
                <w:rFonts w:asciiTheme="minorHAnsi" w:hAnsiTheme="minorHAnsi" w:cstheme="minorHAnsi"/>
                <w:bCs/>
                <w:kern w:val="36"/>
                <w:sz w:val="20"/>
                <w:szCs w:val="20"/>
                <w:u w:val="single"/>
              </w:rPr>
              <w:t xml:space="preserve"> 4 </w:t>
            </w:r>
            <w:proofErr w:type="spellStart"/>
            <w:r w:rsidRPr="00D744F0">
              <w:rPr>
                <w:rFonts w:asciiTheme="minorHAnsi" w:hAnsiTheme="minorHAnsi" w:cstheme="minorHAnsi"/>
                <w:bCs/>
                <w:kern w:val="36"/>
                <w:sz w:val="20"/>
                <w:szCs w:val="20"/>
                <w:u w:val="single"/>
              </w:rPr>
              <w:t>wałki</w:t>
            </w:r>
            <w:proofErr w:type="spellEnd"/>
            <w:r w:rsidRPr="00D744F0">
              <w:rPr>
                <w:rFonts w:asciiTheme="minorHAnsi" w:hAnsiTheme="minorHAnsi" w:cstheme="minorHAnsi"/>
                <w:bCs/>
                <w:kern w:val="36"/>
                <w:sz w:val="20"/>
                <w:szCs w:val="20"/>
                <w:u w:val="single"/>
              </w:rPr>
              <w:t xml:space="preserve"> sztuczna skóra</w:t>
            </w:r>
          </w:p>
          <w:p w:rsidR="00890E8A" w:rsidRPr="00D744F0" w:rsidRDefault="00890E8A" w:rsidP="00D744F0">
            <w:pPr>
              <w:shd w:val="clear" w:color="auto" w:fill="FFFFFF"/>
              <w:spacing w:after="0" w:line="240" w:lineRule="auto"/>
              <w:rPr>
                <w:rFonts w:eastAsia="Times New Roman" w:cstheme="minorHAnsi"/>
              </w:rPr>
            </w:pPr>
            <w:r w:rsidRPr="00D744F0">
              <w:rPr>
                <w:rFonts w:eastAsia="Times New Roman" w:cstheme="minorHAnsi"/>
              </w:rPr>
              <w:t> ·       zabawka posiada certyfikaty bezpieczeństwa CE,</w:t>
            </w:r>
          </w:p>
          <w:p w:rsidR="00890E8A" w:rsidRPr="00D744F0" w:rsidRDefault="00890E8A" w:rsidP="00D744F0">
            <w:pPr>
              <w:shd w:val="clear" w:color="auto" w:fill="FFFFFF"/>
              <w:spacing w:after="0" w:line="240" w:lineRule="auto"/>
              <w:rPr>
                <w:rFonts w:eastAsia="Times New Roman" w:cstheme="minorHAnsi"/>
              </w:rPr>
            </w:pPr>
            <w:r w:rsidRPr="00D744F0">
              <w:rPr>
                <w:rFonts w:eastAsia="Times New Roman" w:cstheme="minorHAnsi"/>
              </w:rPr>
              <w:t>·       wymiary: 100 x 50 cm,</w:t>
            </w:r>
          </w:p>
          <w:p w:rsidR="00890E8A" w:rsidRPr="00D744F0" w:rsidRDefault="00890E8A" w:rsidP="00D744F0">
            <w:pPr>
              <w:shd w:val="clear" w:color="auto" w:fill="FFFFFF"/>
              <w:spacing w:after="0" w:line="240" w:lineRule="auto"/>
              <w:rPr>
                <w:rFonts w:eastAsia="Times New Roman" w:cstheme="minorHAnsi"/>
              </w:rPr>
            </w:pPr>
            <w:r w:rsidRPr="00D744F0">
              <w:rPr>
                <w:rFonts w:eastAsia="Times New Roman" w:cstheme="minorHAnsi"/>
              </w:rPr>
              <w:t>·       waga: około 6 kg,</w:t>
            </w:r>
          </w:p>
          <w:p w:rsidR="00890E8A" w:rsidRPr="00D744F0" w:rsidRDefault="00890E8A" w:rsidP="00D744F0">
            <w:pPr>
              <w:shd w:val="clear" w:color="auto" w:fill="FFFFFF"/>
              <w:spacing w:after="0" w:line="240" w:lineRule="auto"/>
              <w:rPr>
                <w:rFonts w:eastAsia="Times New Roman" w:cstheme="minorHAnsi"/>
              </w:rPr>
            </w:pPr>
            <w:r w:rsidRPr="00D744F0">
              <w:rPr>
                <w:rFonts w:eastAsia="Times New Roman" w:cstheme="minorHAnsi"/>
              </w:rPr>
              <w:t>·       miękkie obicie dodatkowo zabezpieczone na brzegach,</w:t>
            </w:r>
          </w:p>
          <w:p w:rsidR="00890E8A" w:rsidRPr="00D744F0" w:rsidRDefault="00890E8A" w:rsidP="00D744F0">
            <w:pPr>
              <w:shd w:val="clear" w:color="auto" w:fill="FFFFFF"/>
              <w:spacing w:after="0" w:line="240" w:lineRule="auto"/>
              <w:rPr>
                <w:rFonts w:eastAsia="Times New Roman" w:cstheme="minorHAnsi"/>
              </w:rPr>
            </w:pPr>
            <w:r w:rsidRPr="00D744F0">
              <w:rPr>
                <w:rFonts w:eastAsia="Times New Roman" w:cstheme="minorHAnsi"/>
              </w:rPr>
              <w:t>·       drewniane elementy odporne na uszkodzenia, działanie potu i śliny dzięki bezpiecznej powłoce lakieru.</w:t>
            </w:r>
          </w:p>
          <w:p w:rsidR="00890E8A" w:rsidRPr="00D744F0" w:rsidRDefault="00890E8A" w:rsidP="00D744F0">
            <w:pPr>
              <w:shd w:val="clear" w:color="auto" w:fill="FFFFFF"/>
              <w:spacing w:after="100" w:afterAutospacing="1" w:line="240" w:lineRule="auto"/>
              <w:rPr>
                <w:rFonts w:eastAsia="Times New Roman" w:cstheme="minorHAnsi"/>
              </w:rPr>
            </w:pPr>
            <w:r w:rsidRPr="00D744F0">
              <w:rPr>
                <w:rFonts w:eastAsia="Times New Roman" w:cstheme="minorHAnsi"/>
              </w:rPr>
              <w:t xml:space="preserve">Produkt ten jest wyrobem medycznym do różnego przeznaczenia, klasy I </w:t>
            </w:r>
            <w:proofErr w:type="spellStart"/>
            <w:r w:rsidRPr="00D744F0">
              <w:rPr>
                <w:rFonts w:eastAsia="Times New Roman" w:cstheme="minorHAnsi"/>
              </w:rPr>
              <w:t>i</w:t>
            </w:r>
            <w:proofErr w:type="spellEnd"/>
            <w:r w:rsidRPr="00D744F0">
              <w:rPr>
                <w:rFonts w:eastAsia="Times New Roman" w:cstheme="minorHAnsi"/>
              </w:rPr>
              <w:t xml:space="preserve"> jest zgodny z normami Dyrektywy medycznej 93/42/EWG, której wprowadzenie do prawa polskiego stanowią:</w:t>
            </w:r>
          </w:p>
          <w:p w:rsidR="00890E8A" w:rsidRPr="00D744F0" w:rsidRDefault="00890E8A" w:rsidP="00D744F0">
            <w:pPr>
              <w:shd w:val="clear" w:color="auto" w:fill="FFFFFF"/>
              <w:spacing w:before="100" w:beforeAutospacing="1" w:after="100" w:afterAutospacing="1" w:line="240" w:lineRule="auto"/>
              <w:outlineLvl w:val="0"/>
              <w:rPr>
                <w:rFonts w:eastAsia="Times New Roman" w:cstheme="minorHAnsi"/>
                <w:b/>
                <w:bCs/>
                <w:kern w:val="36"/>
              </w:rPr>
            </w:pPr>
            <w:r w:rsidRPr="00D744F0">
              <w:rPr>
                <w:rFonts w:eastAsia="Times New Roman" w:cstheme="minorHAnsi"/>
                <w:b/>
                <w:bCs/>
                <w:noProof/>
                <w:kern w:val="36"/>
              </w:rPr>
              <w:lastRenderedPageBreak/>
              <w:drawing>
                <wp:inline distT="0" distB="0" distL="0" distR="0" wp14:anchorId="281C6BB4" wp14:editId="655CACAF">
                  <wp:extent cx="3764280" cy="3346027"/>
                  <wp:effectExtent l="0" t="0" r="7620" b="6985"/>
                  <wp:docPr id="929767968" name="Obraz 12" descr="Platforma podwieszana 4 wałki sztuczna skó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latforma podwieszana 4 wałki sztuczna skóra"/>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774068" cy="3354728"/>
                          </a:xfrm>
                          <a:prstGeom prst="rect">
                            <a:avLst/>
                          </a:prstGeom>
                          <a:noFill/>
                          <a:ln>
                            <a:noFill/>
                          </a:ln>
                        </pic:spPr>
                      </pic:pic>
                    </a:graphicData>
                  </a:graphic>
                </wp:inline>
              </w:drawing>
            </w:r>
          </w:p>
          <w:p w:rsidR="00890E8A" w:rsidRPr="00D744F0" w:rsidRDefault="00890E8A" w:rsidP="00D744F0">
            <w:pPr>
              <w:pStyle w:val="NormalnyWeb"/>
              <w:shd w:val="clear" w:color="auto" w:fill="FFFFFF"/>
              <w:spacing w:beforeAutospacing="0" w:after="0" w:afterAutospacing="0"/>
              <w:rPr>
                <w:rFonts w:asciiTheme="minorHAnsi" w:hAnsiTheme="minorHAnsi" w:cstheme="minorHAnsi"/>
                <w:bCs/>
                <w:sz w:val="20"/>
                <w:szCs w:val="20"/>
                <w:u w:val="single"/>
              </w:rPr>
            </w:pPr>
            <w:r w:rsidRPr="00D744F0">
              <w:rPr>
                <w:rFonts w:asciiTheme="minorHAnsi" w:hAnsiTheme="minorHAnsi" w:cstheme="minorHAnsi"/>
                <w:bCs/>
                <w:sz w:val="20"/>
                <w:szCs w:val="20"/>
                <w:u w:val="single"/>
              </w:rPr>
              <w:t xml:space="preserve">Hamak </w:t>
            </w:r>
            <w:proofErr w:type="spellStart"/>
            <w:r w:rsidRPr="00D744F0">
              <w:rPr>
                <w:rFonts w:asciiTheme="minorHAnsi" w:hAnsiTheme="minorHAnsi" w:cstheme="minorHAnsi"/>
                <w:bCs/>
                <w:sz w:val="20"/>
                <w:szCs w:val="20"/>
                <w:u w:val="single"/>
              </w:rPr>
              <w:t>duży</w:t>
            </w:r>
            <w:proofErr w:type="spellEnd"/>
          </w:p>
          <w:p w:rsidR="00890E8A" w:rsidRPr="00D744F0" w:rsidRDefault="00890E8A" w:rsidP="00D744F0">
            <w:pPr>
              <w:pStyle w:val="NormalnyWeb"/>
              <w:shd w:val="clear" w:color="auto" w:fill="FFFFFF"/>
              <w:spacing w:beforeAutospacing="0" w:after="0" w:afterAutospacing="0"/>
              <w:rPr>
                <w:rFonts w:asciiTheme="minorHAnsi" w:hAnsiTheme="minorHAnsi" w:cstheme="minorHAnsi"/>
                <w:sz w:val="20"/>
                <w:szCs w:val="20"/>
              </w:rPr>
            </w:pPr>
            <w:r w:rsidRPr="00D744F0">
              <w:rPr>
                <w:rFonts w:asciiTheme="minorHAnsi" w:hAnsiTheme="minorHAnsi" w:cstheme="minorHAnsi"/>
                <w:sz w:val="20"/>
                <w:szCs w:val="20"/>
              </w:rPr>
              <w:t xml:space="preserve">Ze </w:t>
            </w:r>
            <w:proofErr w:type="spellStart"/>
            <w:r w:rsidRPr="00D744F0">
              <w:rPr>
                <w:rFonts w:asciiTheme="minorHAnsi" w:hAnsiTheme="minorHAnsi" w:cstheme="minorHAnsi"/>
                <w:sz w:val="20"/>
                <w:szCs w:val="20"/>
              </w:rPr>
              <w:t>względu</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na</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trwały</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i</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wygodny</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materiał</w:t>
            </w:r>
            <w:proofErr w:type="spellEnd"/>
            <w:r w:rsidRPr="00D744F0">
              <w:rPr>
                <w:rFonts w:asciiTheme="minorHAnsi" w:hAnsiTheme="minorHAnsi" w:cstheme="minorHAnsi"/>
                <w:sz w:val="20"/>
                <w:szCs w:val="20"/>
              </w:rPr>
              <w:t xml:space="preserve"> ten </w:t>
            </w:r>
            <w:proofErr w:type="spellStart"/>
            <w:r w:rsidRPr="00D744F0">
              <w:rPr>
                <w:rFonts w:asciiTheme="minorHAnsi" w:hAnsiTheme="minorHAnsi" w:cstheme="minorHAnsi"/>
                <w:sz w:val="20"/>
                <w:szCs w:val="20"/>
              </w:rPr>
              <w:t>wysokiej</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jakości</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hamak</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zapewnia</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wiele</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nowych</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możliwości</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ćwiczeń</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i</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wrażeń</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sensorycznych</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Silnie</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stymuluje</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propriocepcję</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równowagę</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i</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orientację</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przestrzenną</w:t>
            </w:r>
            <w:proofErr w:type="spellEnd"/>
            <w:r w:rsidRPr="00D744F0">
              <w:rPr>
                <w:rFonts w:asciiTheme="minorHAnsi" w:hAnsiTheme="minorHAnsi" w:cstheme="minorHAnsi"/>
                <w:sz w:val="20"/>
                <w:szCs w:val="20"/>
              </w:rPr>
              <w:t>.</w:t>
            </w:r>
          </w:p>
          <w:p w:rsidR="00890E8A" w:rsidRPr="00D744F0" w:rsidRDefault="00890E8A" w:rsidP="00D744F0">
            <w:pPr>
              <w:pStyle w:val="NormalnyWeb"/>
              <w:shd w:val="clear" w:color="auto" w:fill="FFFFFF"/>
              <w:spacing w:beforeAutospacing="0" w:after="0" w:afterAutospacing="0"/>
              <w:rPr>
                <w:rFonts w:asciiTheme="minorHAnsi" w:hAnsiTheme="minorHAnsi" w:cstheme="minorHAnsi"/>
                <w:sz w:val="20"/>
                <w:szCs w:val="20"/>
              </w:rPr>
            </w:pPr>
            <w:proofErr w:type="spellStart"/>
            <w:r w:rsidRPr="00D744F0">
              <w:rPr>
                <w:rFonts w:asciiTheme="minorHAnsi" w:hAnsiTheme="minorHAnsi" w:cstheme="minorHAnsi"/>
                <w:sz w:val="20"/>
                <w:szCs w:val="20"/>
              </w:rPr>
              <w:t>Wymiary</w:t>
            </w:r>
            <w:proofErr w:type="spellEnd"/>
            <w:r w:rsidRPr="00D744F0">
              <w:rPr>
                <w:rFonts w:asciiTheme="minorHAnsi" w:hAnsiTheme="minorHAnsi" w:cstheme="minorHAnsi"/>
                <w:sz w:val="20"/>
                <w:szCs w:val="20"/>
              </w:rPr>
              <w:t>: 120 x 40 cm</w:t>
            </w:r>
          </w:p>
          <w:p w:rsidR="00890E8A" w:rsidRPr="00D744F0" w:rsidRDefault="00890E8A" w:rsidP="00D744F0">
            <w:pPr>
              <w:pStyle w:val="NormalnyWeb"/>
              <w:shd w:val="clear" w:color="auto" w:fill="FFFFFF"/>
              <w:spacing w:beforeAutospacing="0" w:after="0" w:afterAutospacing="0"/>
              <w:rPr>
                <w:rFonts w:asciiTheme="minorHAnsi" w:hAnsiTheme="minorHAnsi" w:cstheme="minorHAnsi"/>
                <w:sz w:val="20"/>
                <w:szCs w:val="20"/>
              </w:rPr>
            </w:pPr>
            <w:proofErr w:type="spellStart"/>
            <w:r w:rsidRPr="00D744F0">
              <w:rPr>
                <w:rFonts w:asciiTheme="minorHAnsi" w:hAnsiTheme="minorHAnsi" w:cstheme="minorHAnsi"/>
                <w:sz w:val="20"/>
                <w:szCs w:val="20"/>
              </w:rPr>
              <w:t>Maksymalne</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obciążenie</w:t>
            </w:r>
            <w:proofErr w:type="spellEnd"/>
            <w:r w:rsidRPr="00D744F0">
              <w:rPr>
                <w:rFonts w:asciiTheme="minorHAnsi" w:hAnsiTheme="minorHAnsi" w:cstheme="minorHAnsi"/>
                <w:sz w:val="20"/>
                <w:szCs w:val="20"/>
              </w:rPr>
              <w:t>: 90 kg</w:t>
            </w:r>
          </w:p>
          <w:p w:rsidR="00890E8A" w:rsidRPr="00D744F0" w:rsidRDefault="00890E8A" w:rsidP="00D744F0">
            <w:pPr>
              <w:shd w:val="clear" w:color="auto" w:fill="FFFFFF"/>
              <w:spacing w:after="0" w:line="240" w:lineRule="auto"/>
              <w:rPr>
                <w:rFonts w:eastAsia="Times New Roman" w:cstheme="minorHAnsi"/>
                <w:b/>
                <w:bCs/>
              </w:rPr>
            </w:pPr>
          </w:p>
          <w:p w:rsidR="00890E8A" w:rsidRPr="00D744F0" w:rsidRDefault="00890E8A" w:rsidP="00D744F0">
            <w:pPr>
              <w:tabs>
                <w:tab w:val="left" w:pos="12912"/>
              </w:tabs>
              <w:spacing w:line="240" w:lineRule="auto"/>
              <w:rPr>
                <w:rFonts w:eastAsia="Times New Roman" w:cstheme="minorHAnsi"/>
              </w:rPr>
            </w:pPr>
            <w:r w:rsidRPr="00D744F0">
              <w:rPr>
                <w:rFonts w:cstheme="minorHAnsi"/>
                <w:noProof/>
              </w:rPr>
              <w:lastRenderedPageBreak/>
              <w:drawing>
                <wp:inline distT="0" distB="0" distL="0" distR="0" wp14:anchorId="2F599CAD" wp14:editId="1BDC704B">
                  <wp:extent cx="3055620" cy="2716106"/>
                  <wp:effectExtent l="0" t="0" r="0" b="8255"/>
                  <wp:docPr id="7" name="Obraz 4" descr="Hamak duż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amak duży"/>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071691" cy="2730391"/>
                          </a:xfrm>
                          <a:prstGeom prst="rect">
                            <a:avLst/>
                          </a:prstGeom>
                          <a:noFill/>
                          <a:ln>
                            <a:noFill/>
                          </a:ln>
                        </pic:spPr>
                      </pic:pic>
                    </a:graphicData>
                  </a:graphic>
                </wp:inline>
              </w:drawing>
            </w:r>
          </w:p>
          <w:p w:rsidR="00890E8A" w:rsidRPr="00D744F0" w:rsidRDefault="00890E8A" w:rsidP="00D744F0">
            <w:pPr>
              <w:tabs>
                <w:tab w:val="left" w:pos="12912"/>
              </w:tabs>
              <w:spacing w:line="240" w:lineRule="auto"/>
              <w:rPr>
                <w:rFonts w:eastAsia="Times New Roman" w:cstheme="minorHAnsi"/>
                <w:u w:val="single"/>
              </w:rPr>
            </w:pPr>
            <w:r w:rsidRPr="00D744F0">
              <w:rPr>
                <w:rFonts w:eastAsia="Times New Roman" w:cstheme="minorHAnsi"/>
                <w:u w:val="single"/>
              </w:rPr>
              <w:t>Hamak kokon</w:t>
            </w:r>
          </w:p>
          <w:p w:rsidR="00890E8A" w:rsidRPr="00D744F0" w:rsidRDefault="00890E8A" w:rsidP="00D744F0">
            <w:pPr>
              <w:tabs>
                <w:tab w:val="left" w:pos="12912"/>
              </w:tabs>
              <w:spacing w:line="240" w:lineRule="auto"/>
              <w:rPr>
                <w:rFonts w:eastAsia="Times New Roman" w:cstheme="minorHAnsi"/>
              </w:rPr>
            </w:pPr>
            <w:r w:rsidRPr="00D744F0">
              <w:rPr>
                <w:rFonts w:cstheme="minorHAnsi"/>
                <w:shd w:val="clear" w:color="auto" w:fill="FFFFFF"/>
              </w:rPr>
              <w:t>Hamak wykonany jest w całości ze specjalnego elastycznego materiału. Dzięki czemu jeszcze bardziej niż hamak elastyczny dostarcza więcej doświadczeń sensorycznych. Specjalne wykonanie sprawia iż posiada bardzo ciekawe właściwości jeśli chodzi o sprężystość/rozciągliwość.</w:t>
            </w:r>
          </w:p>
          <w:p w:rsidR="00890E8A" w:rsidRPr="00D744F0" w:rsidRDefault="00890E8A" w:rsidP="00D744F0">
            <w:pPr>
              <w:tabs>
                <w:tab w:val="left" w:pos="12912"/>
              </w:tabs>
              <w:spacing w:line="240" w:lineRule="auto"/>
              <w:rPr>
                <w:rFonts w:eastAsia="Times New Roman" w:cstheme="minorHAnsi"/>
              </w:rPr>
            </w:pPr>
          </w:p>
          <w:p w:rsidR="00890E8A" w:rsidRPr="00D744F0" w:rsidRDefault="00890E8A" w:rsidP="00D744F0">
            <w:pPr>
              <w:tabs>
                <w:tab w:val="left" w:pos="12912"/>
              </w:tabs>
              <w:spacing w:line="240" w:lineRule="auto"/>
              <w:rPr>
                <w:rFonts w:eastAsia="Times New Roman" w:cstheme="minorHAnsi"/>
              </w:rPr>
            </w:pPr>
          </w:p>
          <w:p w:rsidR="00890E8A" w:rsidRPr="00D744F0" w:rsidRDefault="00890E8A" w:rsidP="00D744F0">
            <w:pPr>
              <w:tabs>
                <w:tab w:val="left" w:pos="12912"/>
              </w:tabs>
              <w:spacing w:line="240" w:lineRule="auto"/>
              <w:rPr>
                <w:rFonts w:eastAsia="Times New Roman" w:cstheme="minorHAnsi"/>
              </w:rPr>
            </w:pPr>
            <w:r w:rsidRPr="00D744F0">
              <w:rPr>
                <w:rFonts w:cstheme="minorHAnsi"/>
                <w:noProof/>
              </w:rPr>
              <w:lastRenderedPageBreak/>
              <w:drawing>
                <wp:inline distT="0" distB="0" distL="0" distR="0" wp14:anchorId="72CC9FBF" wp14:editId="2F194C90">
                  <wp:extent cx="3421380" cy="3041226"/>
                  <wp:effectExtent l="0" t="0" r="7620" b="6985"/>
                  <wp:docPr id="9" name="Obraz 6" descr="Hamak Kok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amak Kokon"/>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424918" cy="3044371"/>
                          </a:xfrm>
                          <a:prstGeom prst="rect">
                            <a:avLst/>
                          </a:prstGeom>
                          <a:noFill/>
                          <a:ln>
                            <a:noFill/>
                          </a:ln>
                        </pic:spPr>
                      </pic:pic>
                    </a:graphicData>
                  </a:graphic>
                </wp:inline>
              </w:drawing>
            </w:r>
          </w:p>
          <w:p w:rsidR="00890E8A" w:rsidRPr="00D744F0" w:rsidRDefault="00890E8A" w:rsidP="00D744F0">
            <w:pPr>
              <w:tabs>
                <w:tab w:val="left" w:pos="12912"/>
              </w:tabs>
              <w:spacing w:line="240" w:lineRule="auto"/>
              <w:rPr>
                <w:rFonts w:eastAsia="Times New Roman" w:cstheme="minorHAnsi"/>
                <w:u w:val="single"/>
              </w:rPr>
            </w:pPr>
            <w:r w:rsidRPr="00D744F0">
              <w:rPr>
                <w:rFonts w:eastAsia="Times New Roman" w:cstheme="minorHAnsi"/>
                <w:u w:val="single"/>
              </w:rPr>
              <w:t>Woreczki sensoryczne</w:t>
            </w:r>
          </w:p>
          <w:p w:rsidR="00890E8A" w:rsidRPr="00D744F0" w:rsidRDefault="00890E8A" w:rsidP="00D744F0">
            <w:pPr>
              <w:shd w:val="clear" w:color="auto" w:fill="FFFFFF"/>
              <w:spacing w:after="0" w:line="240" w:lineRule="auto"/>
              <w:rPr>
                <w:rFonts w:eastAsia="Times New Roman" w:cstheme="minorHAnsi"/>
              </w:rPr>
            </w:pPr>
            <w:r w:rsidRPr="00D744F0">
              <w:rPr>
                <w:rFonts w:eastAsia="Times New Roman" w:cstheme="minorHAnsi"/>
              </w:rPr>
              <w:t xml:space="preserve">Woreczki sensoryczne - 8 </w:t>
            </w:r>
            <w:proofErr w:type="spellStart"/>
            <w:r w:rsidRPr="00D744F0">
              <w:rPr>
                <w:rFonts w:eastAsia="Times New Roman" w:cstheme="minorHAnsi"/>
              </w:rPr>
              <w:t>szt</w:t>
            </w:r>
            <w:proofErr w:type="spellEnd"/>
            <w:r w:rsidRPr="00D744F0">
              <w:rPr>
                <w:rFonts w:eastAsia="Times New Roman" w:cstheme="minorHAnsi"/>
              </w:rPr>
              <w:t xml:space="preserve"> dużych oraz 8 szt. małych. wypełnione materiałami sypkimi o różnej strukturze wykorzystywane do zróżnicowanej stymulacji dotykowej.</w:t>
            </w:r>
          </w:p>
          <w:p w:rsidR="00890E8A" w:rsidRPr="00D744F0" w:rsidRDefault="00890E8A" w:rsidP="00D744F0">
            <w:pPr>
              <w:shd w:val="clear" w:color="auto" w:fill="FFFFFF"/>
              <w:spacing w:after="0" w:line="240" w:lineRule="auto"/>
              <w:rPr>
                <w:rFonts w:eastAsia="Times New Roman" w:cstheme="minorHAnsi"/>
              </w:rPr>
            </w:pPr>
            <w:r w:rsidRPr="00D744F0">
              <w:rPr>
                <w:rFonts w:eastAsia="Times New Roman" w:cstheme="minorHAnsi"/>
              </w:rPr>
              <w:t>Wymiary 20 x 25 cm i 10 x 14 cm</w:t>
            </w:r>
          </w:p>
          <w:p w:rsidR="00890E8A" w:rsidRPr="00D744F0" w:rsidRDefault="00890E8A" w:rsidP="00D744F0">
            <w:pPr>
              <w:shd w:val="clear" w:color="auto" w:fill="FFFFFF"/>
              <w:spacing w:after="0" w:line="240" w:lineRule="auto"/>
              <w:rPr>
                <w:rFonts w:eastAsia="Times New Roman" w:cstheme="minorHAnsi"/>
              </w:rPr>
            </w:pPr>
            <w:r w:rsidRPr="00D744F0">
              <w:rPr>
                <w:rFonts w:eastAsia="Times New Roman" w:cstheme="minorHAnsi"/>
              </w:rPr>
              <w:t>Wypełnione czterema granulatami o różnej wielkości ziarna (0,5 - 8 mm) i o różnej wadze (ok. 540 g/l do 1600 g/l)</w:t>
            </w:r>
          </w:p>
          <w:p w:rsidR="00890E8A" w:rsidRPr="00D744F0" w:rsidRDefault="00890E8A" w:rsidP="00D744F0">
            <w:pPr>
              <w:shd w:val="clear" w:color="auto" w:fill="FFFFFF"/>
              <w:spacing w:after="0" w:line="240" w:lineRule="auto"/>
              <w:rPr>
                <w:rFonts w:eastAsia="Times New Roman" w:cstheme="minorHAnsi"/>
              </w:rPr>
            </w:pPr>
            <w:r w:rsidRPr="00D744F0">
              <w:rPr>
                <w:rFonts w:eastAsia="Times New Roman" w:cstheme="minorHAnsi"/>
              </w:rPr>
              <w:t>Można prać ręcznie.</w:t>
            </w:r>
            <w:r w:rsidRPr="00D744F0">
              <w:rPr>
                <w:rFonts w:cstheme="minorHAnsi"/>
              </w:rPr>
              <w:t xml:space="preserve"> </w:t>
            </w:r>
          </w:p>
          <w:p w:rsidR="00890E8A" w:rsidRPr="00D744F0" w:rsidRDefault="00890E8A" w:rsidP="00D744F0">
            <w:pPr>
              <w:shd w:val="clear" w:color="auto" w:fill="FFFFFF"/>
              <w:spacing w:after="0" w:line="240" w:lineRule="auto"/>
              <w:rPr>
                <w:rFonts w:eastAsia="Times New Roman" w:cstheme="minorHAnsi"/>
              </w:rPr>
            </w:pPr>
          </w:p>
          <w:p w:rsidR="00890E8A" w:rsidRPr="00D744F0" w:rsidRDefault="00890E8A" w:rsidP="00D744F0">
            <w:pPr>
              <w:shd w:val="clear" w:color="auto" w:fill="FFFFFF"/>
              <w:spacing w:after="0" w:line="240" w:lineRule="auto"/>
              <w:rPr>
                <w:rFonts w:eastAsia="Times New Roman" w:cstheme="minorHAnsi"/>
              </w:rPr>
            </w:pPr>
            <w:r w:rsidRPr="00D744F0">
              <w:rPr>
                <w:rFonts w:cstheme="minorHAnsi"/>
                <w:noProof/>
              </w:rPr>
              <w:lastRenderedPageBreak/>
              <w:drawing>
                <wp:anchor distT="0" distB="0" distL="114300" distR="114300" simplePos="0" relativeHeight="251668480" behindDoc="0" locked="0" layoutInCell="1" allowOverlap="1" wp14:anchorId="789AF29F" wp14:editId="6B5AB472">
                  <wp:simplePos x="0" y="0"/>
                  <wp:positionH relativeFrom="column">
                    <wp:posOffset>90805</wp:posOffset>
                  </wp:positionH>
                  <wp:positionV relativeFrom="paragraph">
                    <wp:posOffset>123190</wp:posOffset>
                  </wp:positionV>
                  <wp:extent cx="3284220" cy="1600200"/>
                  <wp:effectExtent l="0" t="0" r="0" b="0"/>
                  <wp:wrapSquare wrapText="bothSides"/>
                  <wp:docPr id="16" name="Obraz 13" descr="Woreczki sensoryczn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Woreczki sensoryczne "/>
                          <pic:cNvPicPr>
                            <a:picLocks noChangeAspect="1" noChangeArrowheads="1"/>
                          </pic:cNvPicPr>
                        </pic:nvPicPr>
                        <pic:blipFill rotWithShape="1">
                          <a:blip r:embed="rId16">
                            <a:extLst>
                              <a:ext uri="{28A0092B-C50C-407E-A947-70E740481C1C}">
                                <a14:useLocalDpi xmlns:a14="http://schemas.microsoft.com/office/drawing/2010/main" val="0"/>
                              </a:ext>
                            </a:extLst>
                          </a:blip>
                          <a:srcRect l="13661" t="25392" r="1006" b="27833"/>
                          <a:stretch/>
                        </pic:blipFill>
                        <pic:spPr bwMode="auto">
                          <a:xfrm>
                            <a:off x="0" y="0"/>
                            <a:ext cx="3284220" cy="16002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744F0">
              <w:rPr>
                <w:rFonts w:eastAsia="Times New Roman" w:cstheme="minorHAnsi"/>
              </w:rPr>
              <w:br w:type="textWrapping" w:clear="all"/>
            </w:r>
          </w:p>
          <w:p w:rsidR="00890E8A" w:rsidRPr="00D744F0" w:rsidRDefault="00890E8A" w:rsidP="00D744F0">
            <w:pPr>
              <w:tabs>
                <w:tab w:val="left" w:pos="12912"/>
              </w:tabs>
              <w:spacing w:line="240" w:lineRule="auto"/>
              <w:rPr>
                <w:rFonts w:eastAsia="Times New Roman" w:cstheme="minorHAnsi"/>
                <w:bCs/>
                <w:u w:val="single"/>
              </w:rPr>
            </w:pPr>
            <w:r w:rsidRPr="00D744F0">
              <w:rPr>
                <w:rFonts w:eastAsia="Times New Roman" w:cstheme="minorHAnsi"/>
                <w:bCs/>
                <w:u w:val="single"/>
              </w:rPr>
              <w:t>Maglownica duża</w:t>
            </w:r>
          </w:p>
          <w:p w:rsidR="00A001A6" w:rsidRPr="00D744F0" w:rsidRDefault="00890E8A" w:rsidP="00D744F0">
            <w:pPr>
              <w:tabs>
                <w:tab w:val="left" w:pos="12912"/>
              </w:tabs>
              <w:spacing w:line="240" w:lineRule="auto"/>
              <w:rPr>
                <w:rFonts w:cstheme="minorHAnsi"/>
              </w:rPr>
            </w:pPr>
            <w:r w:rsidRPr="00D744F0">
              <w:rPr>
                <w:rFonts w:cstheme="minorHAnsi"/>
                <w:shd w:val="clear" w:color="auto" w:fill="FFFFFF"/>
              </w:rPr>
              <w:t xml:space="preserve">Duża maglownica daje możliwość dostarczania wrażeń czucia głębokiego - masywnej stymulacji </w:t>
            </w:r>
            <w:proofErr w:type="spellStart"/>
            <w:r w:rsidRPr="00D744F0">
              <w:rPr>
                <w:rFonts w:cstheme="minorHAnsi"/>
                <w:shd w:val="clear" w:color="auto" w:fill="FFFFFF"/>
              </w:rPr>
              <w:t>proprioceptywnej</w:t>
            </w:r>
            <w:proofErr w:type="spellEnd"/>
            <w:r w:rsidRPr="00D744F0">
              <w:rPr>
                <w:rFonts w:cstheme="minorHAnsi"/>
                <w:shd w:val="clear" w:color="auto" w:fill="FFFFFF"/>
              </w:rPr>
              <w:t xml:space="preserve"> dla starszych dzieci lub nawet dla dorosłych. </w:t>
            </w:r>
            <w:r w:rsidRPr="00D744F0">
              <w:rPr>
                <w:rFonts w:cstheme="minorHAnsi"/>
              </w:rPr>
              <w:t xml:space="preserve">Cała konstrukcja maglownicy wykonana jest z grubej sklejki dzięki czemu jest stabilna .Wałki w maglownicy zostały  zaprojektowane i oparte są na  systemie łożysk. Dzięki czemu ich praca jest bardzo płynna i cicha. Maglownica to urządzenie oparte na doświadczeniach </w:t>
            </w:r>
            <w:proofErr w:type="spellStart"/>
            <w:r w:rsidRPr="00D744F0">
              <w:rPr>
                <w:rFonts w:cstheme="minorHAnsi"/>
              </w:rPr>
              <w:t>Temple</w:t>
            </w:r>
            <w:proofErr w:type="spellEnd"/>
            <w:r w:rsidRPr="00D744F0">
              <w:rPr>
                <w:rFonts w:cstheme="minorHAnsi"/>
              </w:rPr>
              <w:t xml:space="preserve"> </w:t>
            </w:r>
            <w:proofErr w:type="spellStart"/>
            <w:r w:rsidRPr="00D744F0">
              <w:rPr>
                <w:rFonts w:cstheme="minorHAnsi"/>
              </w:rPr>
              <w:t>Gradin</w:t>
            </w:r>
            <w:proofErr w:type="spellEnd"/>
            <w:r w:rsidRPr="00D744F0">
              <w:rPr>
                <w:rFonts w:cstheme="minorHAnsi"/>
              </w:rPr>
              <w:t xml:space="preserve">, dostarczające masywnej stymulacji </w:t>
            </w:r>
            <w:proofErr w:type="spellStart"/>
            <w:r w:rsidRPr="00D744F0">
              <w:rPr>
                <w:rFonts w:cstheme="minorHAnsi"/>
              </w:rPr>
              <w:t>proprioceptywnej</w:t>
            </w:r>
            <w:proofErr w:type="spellEnd"/>
            <w:r w:rsidRPr="00D744F0">
              <w:rPr>
                <w:rFonts w:cstheme="minorHAnsi"/>
              </w:rPr>
              <w:t>. Dziecko przeciskając się pomiędzy wałkami stymuluje układ czucia głębokiego. Istnieje możliwość regulacji siły nacisku wałków. Sprzęt stosowany do hamowania obronności dotykowej poprzez dostarczanie dużej dawki wrażeń czucia głębokiego szczególnie przydatny przy zaburzeniach modulacji sensorycznej. Maglownice można ustawić na materacu czy macie o różnych fakturach. Długość maglownicy to około 160 cm oraz 75 cm szerokości. Dzięki tym wymiarom nawet dorosła osoba może swobodnie korzystać z naszej maglownicy.</w:t>
            </w:r>
          </w:p>
          <w:p w:rsidR="00A001A6" w:rsidRPr="00D744F0" w:rsidRDefault="00A001A6" w:rsidP="00D744F0">
            <w:pPr>
              <w:tabs>
                <w:tab w:val="left" w:pos="12912"/>
              </w:tabs>
              <w:spacing w:line="240" w:lineRule="auto"/>
              <w:rPr>
                <w:rFonts w:eastAsia="Times New Roman" w:cstheme="minorHAnsi"/>
              </w:rPr>
            </w:pPr>
          </w:p>
          <w:p w:rsidR="00A001A6" w:rsidRPr="00D744F0" w:rsidRDefault="00A001A6" w:rsidP="00D744F0">
            <w:pPr>
              <w:tabs>
                <w:tab w:val="left" w:pos="12912"/>
              </w:tabs>
              <w:spacing w:line="240" w:lineRule="auto"/>
              <w:rPr>
                <w:rFonts w:eastAsia="Times New Roman" w:cstheme="minorHAnsi"/>
              </w:rPr>
            </w:pPr>
            <w:r w:rsidRPr="00D744F0">
              <w:rPr>
                <w:rFonts w:cstheme="minorHAnsi"/>
                <w:noProof/>
              </w:rPr>
              <w:lastRenderedPageBreak/>
              <w:drawing>
                <wp:anchor distT="0" distB="0" distL="114300" distR="114300" simplePos="0" relativeHeight="251673600" behindDoc="0" locked="0" layoutInCell="1" allowOverlap="1" wp14:anchorId="52BEB73B" wp14:editId="79883197">
                  <wp:simplePos x="0" y="0"/>
                  <wp:positionH relativeFrom="column">
                    <wp:posOffset>67945</wp:posOffset>
                  </wp:positionH>
                  <wp:positionV relativeFrom="paragraph">
                    <wp:posOffset>210820</wp:posOffset>
                  </wp:positionV>
                  <wp:extent cx="3573780" cy="2171700"/>
                  <wp:effectExtent l="0" t="0" r="7620" b="0"/>
                  <wp:wrapSquare wrapText="bothSides"/>
                  <wp:docPr id="11" name="Obraz 8" descr="Maglownica duż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aglownica duża"/>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17748" b="13893"/>
                          <a:stretch/>
                        </pic:blipFill>
                        <pic:spPr bwMode="auto">
                          <a:xfrm flipH="1">
                            <a:off x="0" y="0"/>
                            <a:ext cx="3573780" cy="217170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rsidR="00890E8A" w:rsidRPr="00D744F0" w:rsidRDefault="00A001A6" w:rsidP="00D744F0">
            <w:pPr>
              <w:tabs>
                <w:tab w:val="left" w:pos="12912"/>
              </w:tabs>
              <w:spacing w:line="240" w:lineRule="auto"/>
              <w:rPr>
                <w:rFonts w:cstheme="minorHAnsi"/>
              </w:rPr>
            </w:pPr>
            <w:r w:rsidRPr="00D744F0">
              <w:rPr>
                <w:rFonts w:eastAsia="Times New Roman" w:cstheme="minorHAnsi"/>
              </w:rPr>
              <w:t xml:space="preserve"> </w:t>
            </w:r>
            <w:r w:rsidR="00890E8A" w:rsidRPr="00D744F0">
              <w:rPr>
                <w:rFonts w:eastAsia="Times New Roman" w:cstheme="minorHAnsi"/>
              </w:rPr>
              <w:br w:type="textWrapping" w:clear="all"/>
            </w:r>
          </w:p>
          <w:p w:rsidR="00890E8A" w:rsidRPr="00D744F0" w:rsidRDefault="00890E8A" w:rsidP="00D744F0">
            <w:pPr>
              <w:tabs>
                <w:tab w:val="left" w:pos="12912"/>
              </w:tabs>
              <w:spacing w:line="240" w:lineRule="auto"/>
              <w:rPr>
                <w:rFonts w:eastAsia="Times New Roman" w:cstheme="minorHAnsi"/>
                <w:bCs/>
                <w:u w:val="single"/>
              </w:rPr>
            </w:pPr>
            <w:r w:rsidRPr="00D744F0">
              <w:rPr>
                <w:rFonts w:eastAsia="Times New Roman" w:cstheme="minorHAnsi"/>
                <w:bCs/>
                <w:u w:val="single"/>
              </w:rPr>
              <w:t>Deska równoważna</w:t>
            </w:r>
          </w:p>
          <w:p w:rsidR="00890E8A" w:rsidRPr="00D744F0" w:rsidRDefault="00890E8A" w:rsidP="00D744F0">
            <w:pPr>
              <w:pStyle w:val="NormalnyWeb"/>
              <w:shd w:val="clear" w:color="auto" w:fill="FFFFFF"/>
              <w:spacing w:beforeAutospacing="0"/>
              <w:rPr>
                <w:rFonts w:asciiTheme="minorHAnsi" w:hAnsiTheme="minorHAnsi" w:cstheme="minorHAnsi"/>
                <w:sz w:val="20"/>
                <w:szCs w:val="20"/>
              </w:rPr>
            </w:pPr>
            <w:r w:rsidRPr="00D744F0">
              <w:rPr>
                <w:rFonts w:asciiTheme="minorHAnsi" w:hAnsiTheme="minorHAnsi" w:cstheme="minorHAnsi"/>
                <w:sz w:val="20"/>
                <w:szCs w:val="20"/>
              </w:rPr>
              <w:t xml:space="preserve">Miejsca pod </w:t>
            </w:r>
            <w:proofErr w:type="spellStart"/>
            <w:r w:rsidRPr="00D744F0">
              <w:rPr>
                <w:rFonts w:asciiTheme="minorHAnsi" w:hAnsiTheme="minorHAnsi" w:cstheme="minorHAnsi"/>
                <w:sz w:val="20"/>
                <w:szCs w:val="20"/>
              </w:rPr>
              <w:t>stopy</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posiadają</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wypustki</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sensoryczne</w:t>
            </w:r>
            <w:proofErr w:type="spellEnd"/>
            <w:r w:rsidRPr="00D744F0">
              <w:rPr>
                <w:rFonts w:asciiTheme="minorHAnsi" w:hAnsiTheme="minorHAnsi" w:cstheme="minorHAnsi"/>
                <w:sz w:val="20"/>
                <w:szCs w:val="20"/>
              </w:rPr>
              <w:t xml:space="preserve"> co </w:t>
            </w:r>
            <w:proofErr w:type="spellStart"/>
            <w:r w:rsidRPr="00D744F0">
              <w:rPr>
                <w:rFonts w:asciiTheme="minorHAnsi" w:hAnsiTheme="minorHAnsi" w:cstheme="minorHAnsi"/>
                <w:sz w:val="20"/>
                <w:szCs w:val="20"/>
              </w:rPr>
              <w:t>również</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eliminuje</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ślizganie</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się</w:t>
            </w:r>
            <w:proofErr w:type="spellEnd"/>
            <w:r w:rsidRPr="00D744F0">
              <w:rPr>
                <w:rFonts w:asciiTheme="minorHAnsi" w:hAnsiTheme="minorHAnsi" w:cstheme="minorHAnsi"/>
                <w:sz w:val="20"/>
                <w:szCs w:val="20"/>
              </w:rPr>
              <w:t xml:space="preserve"> po </w:t>
            </w:r>
            <w:proofErr w:type="spellStart"/>
            <w:r w:rsidRPr="00D744F0">
              <w:rPr>
                <w:rFonts w:asciiTheme="minorHAnsi" w:hAnsiTheme="minorHAnsi" w:cstheme="minorHAnsi"/>
                <w:sz w:val="20"/>
                <w:szCs w:val="20"/>
              </w:rPr>
              <w:t>desce</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Między</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miejscami</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na</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stopy</w:t>
            </w:r>
            <w:proofErr w:type="spellEnd"/>
            <w:r w:rsidRPr="00D744F0">
              <w:rPr>
                <w:rFonts w:asciiTheme="minorHAnsi" w:hAnsiTheme="minorHAnsi" w:cstheme="minorHAnsi"/>
                <w:sz w:val="20"/>
                <w:szCs w:val="20"/>
              </w:rPr>
              <w:t xml:space="preserve"> jest </w:t>
            </w:r>
            <w:proofErr w:type="spellStart"/>
            <w:r w:rsidRPr="00D744F0">
              <w:rPr>
                <w:rFonts w:asciiTheme="minorHAnsi" w:hAnsiTheme="minorHAnsi" w:cstheme="minorHAnsi"/>
                <w:sz w:val="20"/>
                <w:szCs w:val="20"/>
              </w:rPr>
              <w:t>zamocowany</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labirynt</w:t>
            </w:r>
            <w:proofErr w:type="spellEnd"/>
            <w:r w:rsidRPr="00D744F0">
              <w:rPr>
                <w:rFonts w:asciiTheme="minorHAnsi" w:hAnsiTheme="minorHAnsi" w:cstheme="minorHAnsi"/>
                <w:sz w:val="20"/>
                <w:szCs w:val="20"/>
              </w:rPr>
              <w:t xml:space="preserve"> z </w:t>
            </w:r>
            <w:proofErr w:type="spellStart"/>
            <w:r w:rsidRPr="00D744F0">
              <w:rPr>
                <w:rFonts w:asciiTheme="minorHAnsi" w:hAnsiTheme="minorHAnsi" w:cstheme="minorHAnsi"/>
                <w:sz w:val="20"/>
                <w:szCs w:val="20"/>
              </w:rPr>
              <w:t>drewnianą</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piłeczką</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który</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uatrakcyjnia</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balansowanie</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Produkt</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wykonany</w:t>
            </w:r>
            <w:proofErr w:type="spellEnd"/>
            <w:r w:rsidRPr="00D744F0">
              <w:rPr>
                <w:rFonts w:asciiTheme="minorHAnsi" w:hAnsiTheme="minorHAnsi" w:cstheme="minorHAnsi"/>
                <w:sz w:val="20"/>
                <w:szCs w:val="20"/>
              </w:rPr>
              <w:t xml:space="preserve"> z </w:t>
            </w:r>
            <w:proofErr w:type="spellStart"/>
            <w:r w:rsidRPr="00D744F0">
              <w:rPr>
                <w:rFonts w:asciiTheme="minorHAnsi" w:hAnsiTheme="minorHAnsi" w:cstheme="minorHAnsi"/>
                <w:sz w:val="20"/>
                <w:szCs w:val="20"/>
              </w:rPr>
              <w:t>grubej</w:t>
            </w:r>
            <w:proofErr w:type="spellEnd"/>
            <w:r w:rsidRPr="00D744F0">
              <w:rPr>
                <w:rFonts w:asciiTheme="minorHAnsi" w:hAnsiTheme="minorHAnsi" w:cstheme="minorHAnsi"/>
                <w:sz w:val="20"/>
                <w:szCs w:val="20"/>
              </w:rPr>
              <w:t xml:space="preserve"> 18mm </w:t>
            </w:r>
            <w:proofErr w:type="spellStart"/>
            <w:r w:rsidRPr="00D744F0">
              <w:rPr>
                <w:rFonts w:asciiTheme="minorHAnsi" w:hAnsiTheme="minorHAnsi" w:cstheme="minorHAnsi"/>
                <w:sz w:val="20"/>
                <w:szCs w:val="20"/>
              </w:rPr>
              <w:t>sklejki</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powlekanej</w:t>
            </w:r>
            <w:proofErr w:type="spellEnd"/>
            <w:r w:rsidRPr="00D744F0">
              <w:rPr>
                <w:rFonts w:asciiTheme="minorHAnsi" w:hAnsiTheme="minorHAnsi" w:cstheme="minorHAnsi"/>
                <w:sz w:val="20"/>
                <w:szCs w:val="20"/>
              </w:rPr>
              <w:t xml:space="preserve"> co </w:t>
            </w:r>
            <w:proofErr w:type="spellStart"/>
            <w:r w:rsidRPr="00D744F0">
              <w:rPr>
                <w:rFonts w:asciiTheme="minorHAnsi" w:hAnsiTheme="minorHAnsi" w:cstheme="minorHAnsi"/>
                <w:sz w:val="20"/>
                <w:szCs w:val="20"/>
              </w:rPr>
              <w:t>zapewnia</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jakość</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i</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trwałość</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produktu</w:t>
            </w:r>
            <w:proofErr w:type="spellEnd"/>
            <w:r w:rsidRPr="00D744F0">
              <w:rPr>
                <w:rFonts w:asciiTheme="minorHAnsi" w:hAnsiTheme="minorHAnsi" w:cstheme="minorHAnsi"/>
                <w:sz w:val="20"/>
                <w:szCs w:val="20"/>
              </w:rPr>
              <w:t>. </w:t>
            </w:r>
            <w:proofErr w:type="spellStart"/>
            <w:r w:rsidRPr="00D744F0">
              <w:rPr>
                <w:rFonts w:asciiTheme="minorHAnsi" w:hAnsiTheme="minorHAnsi" w:cstheme="minorHAnsi"/>
                <w:sz w:val="20"/>
                <w:szCs w:val="20"/>
              </w:rPr>
              <w:t>Sprzęt</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wykorzystywany</w:t>
            </w:r>
            <w:proofErr w:type="spellEnd"/>
            <w:r w:rsidRPr="00D744F0">
              <w:rPr>
                <w:rFonts w:asciiTheme="minorHAnsi" w:hAnsiTheme="minorHAnsi" w:cstheme="minorHAnsi"/>
                <w:sz w:val="20"/>
                <w:szCs w:val="20"/>
              </w:rPr>
              <w:t xml:space="preserve"> do </w:t>
            </w:r>
            <w:proofErr w:type="spellStart"/>
            <w:r w:rsidRPr="00D744F0">
              <w:rPr>
                <w:rFonts w:asciiTheme="minorHAnsi" w:hAnsiTheme="minorHAnsi" w:cstheme="minorHAnsi"/>
                <w:sz w:val="20"/>
                <w:szCs w:val="20"/>
              </w:rPr>
              <w:t>kształtowania</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reakcji</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posturalnych</w:t>
            </w:r>
            <w:proofErr w:type="spellEnd"/>
            <w:r w:rsidRPr="00D744F0">
              <w:rPr>
                <w:rFonts w:asciiTheme="minorHAnsi" w:hAnsiTheme="minorHAnsi" w:cstheme="minorHAnsi"/>
                <w:sz w:val="20"/>
                <w:szCs w:val="20"/>
              </w:rPr>
              <w:t xml:space="preserve"> ze </w:t>
            </w:r>
            <w:proofErr w:type="spellStart"/>
            <w:r w:rsidRPr="00D744F0">
              <w:rPr>
                <w:rFonts w:asciiTheme="minorHAnsi" w:hAnsiTheme="minorHAnsi" w:cstheme="minorHAnsi"/>
                <w:sz w:val="20"/>
                <w:szCs w:val="20"/>
              </w:rPr>
              <w:t>szczególnym</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uwzględnieniem</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reakcji</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równoważnych</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reakcji</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posturalnych</w:t>
            </w:r>
            <w:proofErr w:type="spellEnd"/>
            <w:r w:rsidRPr="00D744F0">
              <w:rPr>
                <w:rFonts w:asciiTheme="minorHAnsi" w:hAnsiTheme="minorHAnsi" w:cstheme="minorHAnsi"/>
                <w:sz w:val="20"/>
                <w:szCs w:val="20"/>
              </w:rPr>
              <w:t xml:space="preserve"> w </w:t>
            </w:r>
            <w:proofErr w:type="spellStart"/>
            <w:r w:rsidRPr="00D744F0">
              <w:rPr>
                <w:rFonts w:asciiTheme="minorHAnsi" w:hAnsiTheme="minorHAnsi" w:cstheme="minorHAnsi"/>
                <w:sz w:val="20"/>
                <w:szCs w:val="20"/>
              </w:rPr>
              <w:t>tle</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reakcji</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postawy</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i</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ułożenia</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oraz</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reakcji</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obronnych</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Stosowanie</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tego</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sprzętu</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zapewnia</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stymulację</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bazowych</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systemów</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sensorycznych</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ułatwiając</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rozwój</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i</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modyfikację</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reakcji</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posturalnych</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dziecka</w:t>
            </w:r>
            <w:proofErr w:type="spellEnd"/>
          </w:p>
          <w:p w:rsidR="00890E8A" w:rsidRPr="00D744F0" w:rsidRDefault="00890E8A" w:rsidP="00D744F0">
            <w:pPr>
              <w:tabs>
                <w:tab w:val="left" w:pos="12912"/>
              </w:tabs>
              <w:spacing w:line="240" w:lineRule="auto"/>
              <w:rPr>
                <w:rFonts w:eastAsia="Times New Roman" w:cstheme="minorHAnsi"/>
              </w:rPr>
            </w:pPr>
            <w:r w:rsidRPr="00D744F0">
              <w:rPr>
                <w:rFonts w:cstheme="minorHAnsi"/>
                <w:noProof/>
              </w:rPr>
              <w:lastRenderedPageBreak/>
              <w:drawing>
                <wp:inline distT="0" distB="0" distL="0" distR="0" wp14:anchorId="5717FF8B" wp14:editId="4EB35887">
                  <wp:extent cx="3480435" cy="3093720"/>
                  <wp:effectExtent l="0" t="0" r="5715" b="0"/>
                  <wp:docPr id="12" name="Obraz 9" descr="Deska równoważ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eska równoważna"/>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488315" cy="3100724"/>
                          </a:xfrm>
                          <a:prstGeom prst="rect">
                            <a:avLst/>
                          </a:prstGeom>
                          <a:noFill/>
                          <a:ln>
                            <a:noFill/>
                          </a:ln>
                        </pic:spPr>
                      </pic:pic>
                    </a:graphicData>
                  </a:graphic>
                </wp:inline>
              </w:drawing>
            </w:r>
          </w:p>
          <w:p w:rsidR="00890E8A" w:rsidRPr="00D744F0" w:rsidRDefault="00890E8A" w:rsidP="00D744F0">
            <w:pPr>
              <w:tabs>
                <w:tab w:val="left" w:pos="12912"/>
              </w:tabs>
              <w:spacing w:line="240" w:lineRule="auto"/>
              <w:rPr>
                <w:rFonts w:eastAsia="Times New Roman" w:cstheme="minorHAnsi"/>
                <w:bCs/>
                <w:u w:val="single"/>
              </w:rPr>
            </w:pPr>
            <w:r w:rsidRPr="00D744F0">
              <w:rPr>
                <w:rFonts w:eastAsia="Times New Roman" w:cstheme="minorHAnsi"/>
                <w:bCs/>
                <w:u w:val="single"/>
              </w:rPr>
              <w:t>Zjeżdżalnia rolkowa (małe wałki)</w:t>
            </w:r>
          </w:p>
          <w:p w:rsidR="00890E8A" w:rsidRPr="00D744F0" w:rsidRDefault="00890E8A" w:rsidP="00D744F0">
            <w:pPr>
              <w:tabs>
                <w:tab w:val="left" w:pos="12912"/>
              </w:tabs>
              <w:spacing w:line="240" w:lineRule="auto"/>
              <w:rPr>
                <w:rFonts w:eastAsia="Times New Roman" w:cstheme="minorHAnsi"/>
              </w:rPr>
            </w:pPr>
            <w:r w:rsidRPr="00D744F0">
              <w:rPr>
                <w:rFonts w:cstheme="minorHAnsi"/>
                <w:shd w:val="clear" w:color="auto" w:fill="FFFFFF"/>
              </w:rPr>
              <w:t>Unikalna zjeżdżalnia rolkowa o długości około 250 cm, wysokości 120 cm, około 70 cm szerokości i 32 specjalnych wałków. Całość wykonana z szlifowanej i lakierowanej sklejki oraz bukowych, wytrzymałych wałków. Wygodne poręcze umożliwiające zabawę w obu kierunkach. </w:t>
            </w:r>
            <w:r w:rsidR="00A001A6" w:rsidRPr="00D744F0">
              <w:rPr>
                <w:rFonts w:eastAsia="Times New Roman" w:cstheme="minorHAnsi"/>
              </w:rPr>
              <w:t xml:space="preserve"> </w:t>
            </w:r>
          </w:p>
          <w:p w:rsidR="00890E8A" w:rsidRPr="00D744F0" w:rsidRDefault="00890E8A" w:rsidP="00D744F0">
            <w:pPr>
              <w:tabs>
                <w:tab w:val="left" w:pos="12912"/>
              </w:tabs>
              <w:spacing w:line="240" w:lineRule="auto"/>
              <w:rPr>
                <w:rFonts w:cstheme="minorHAnsi"/>
                <w:noProof/>
              </w:rPr>
            </w:pPr>
          </w:p>
          <w:p w:rsidR="00890E8A" w:rsidRPr="00D744F0" w:rsidRDefault="00890E8A" w:rsidP="00D744F0">
            <w:pPr>
              <w:spacing w:line="240" w:lineRule="auto"/>
              <w:rPr>
                <w:rFonts w:eastAsia="Times New Roman" w:cstheme="minorHAnsi"/>
              </w:rPr>
            </w:pPr>
          </w:p>
          <w:p w:rsidR="00890E8A" w:rsidRPr="00D744F0" w:rsidRDefault="00D744F0" w:rsidP="00D744F0">
            <w:pPr>
              <w:spacing w:line="240" w:lineRule="auto"/>
              <w:rPr>
                <w:rFonts w:eastAsia="Times New Roman" w:cstheme="minorHAnsi"/>
              </w:rPr>
            </w:pPr>
            <w:r w:rsidRPr="00D744F0">
              <w:rPr>
                <w:rFonts w:cstheme="minorHAnsi"/>
                <w:noProof/>
              </w:rPr>
              <w:lastRenderedPageBreak/>
              <w:drawing>
                <wp:anchor distT="0" distB="0" distL="114300" distR="114300" simplePos="0" relativeHeight="251666432" behindDoc="0" locked="0" layoutInCell="1" allowOverlap="1" wp14:anchorId="5158157F" wp14:editId="3B3D9CE7">
                  <wp:simplePos x="0" y="0"/>
                  <wp:positionH relativeFrom="column">
                    <wp:posOffset>60325</wp:posOffset>
                  </wp:positionH>
                  <wp:positionV relativeFrom="paragraph">
                    <wp:posOffset>100330</wp:posOffset>
                  </wp:positionV>
                  <wp:extent cx="2781300" cy="2255520"/>
                  <wp:effectExtent l="0" t="0" r="0" b="0"/>
                  <wp:wrapSquare wrapText="bothSides"/>
                  <wp:docPr id="13" name="Obraz 10" descr="Zjeżdżalnia rolkowa (małe wał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Zjeżdżalnia rolkowa (małe wałki)"/>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4423" t="14925" r="14870" b="11442"/>
                          <a:stretch/>
                        </pic:blipFill>
                        <pic:spPr bwMode="auto">
                          <a:xfrm>
                            <a:off x="0" y="0"/>
                            <a:ext cx="2781300" cy="22555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890E8A" w:rsidRPr="00D744F0" w:rsidRDefault="00890E8A" w:rsidP="00D744F0">
            <w:pPr>
              <w:spacing w:line="240" w:lineRule="auto"/>
              <w:rPr>
                <w:rFonts w:eastAsia="Times New Roman" w:cstheme="minorHAnsi"/>
              </w:rPr>
            </w:pPr>
          </w:p>
          <w:p w:rsidR="00890E8A" w:rsidRPr="00D744F0" w:rsidRDefault="00890E8A" w:rsidP="00D744F0">
            <w:pPr>
              <w:spacing w:line="240" w:lineRule="auto"/>
              <w:rPr>
                <w:rFonts w:eastAsia="Times New Roman" w:cstheme="minorHAnsi"/>
              </w:rPr>
            </w:pPr>
          </w:p>
          <w:p w:rsidR="00890E8A" w:rsidRPr="00D744F0" w:rsidRDefault="00890E8A" w:rsidP="00D744F0">
            <w:pPr>
              <w:tabs>
                <w:tab w:val="left" w:pos="12912"/>
              </w:tabs>
              <w:spacing w:line="240" w:lineRule="auto"/>
              <w:rPr>
                <w:rFonts w:cstheme="minorHAnsi"/>
                <w:noProof/>
              </w:rPr>
            </w:pPr>
          </w:p>
          <w:p w:rsidR="00D744F0" w:rsidRDefault="00890E8A" w:rsidP="00D744F0">
            <w:pPr>
              <w:tabs>
                <w:tab w:val="left" w:pos="12912"/>
              </w:tabs>
              <w:spacing w:line="240" w:lineRule="auto"/>
              <w:ind w:firstLine="708"/>
              <w:rPr>
                <w:rFonts w:eastAsia="Times New Roman" w:cstheme="minorHAnsi"/>
                <w:bCs/>
                <w:u w:val="single"/>
              </w:rPr>
            </w:pPr>
            <w:r w:rsidRPr="00D744F0">
              <w:rPr>
                <w:rFonts w:eastAsia="Times New Roman" w:cstheme="minorHAnsi"/>
                <w:u w:val="single"/>
              </w:rPr>
              <w:br w:type="textWrapping" w:clear="all"/>
            </w:r>
          </w:p>
          <w:p w:rsidR="00890E8A" w:rsidRPr="00D744F0" w:rsidRDefault="00890E8A" w:rsidP="00D744F0">
            <w:pPr>
              <w:tabs>
                <w:tab w:val="left" w:pos="12912"/>
              </w:tabs>
              <w:spacing w:line="240" w:lineRule="auto"/>
              <w:rPr>
                <w:rFonts w:eastAsia="Times New Roman" w:cstheme="minorHAnsi"/>
                <w:bCs/>
                <w:u w:val="single"/>
              </w:rPr>
            </w:pPr>
            <w:r w:rsidRPr="00D744F0">
              <w:rPr>
                <w:rFonts w:eastAsia="Times New Roman" w:cstheme="minorHAnsi"/>
                <w:bCs/>
                <w:u w:val="single"/>
              </w:rPr>
              <w:t>Dyski dotykowe</w:t>
            </w:r>
          </w:p>
          <w:p w:rsidR="00890E8A" w:rsidRPr="00D744F0" w:rsidRDefault="00890E8A" w:rsidP="00D744F0">
            <w:pPr>
              <w:pStyle w:val="NormalnyWeb"/>
              <w:shd w:val="clear" w:color="auto" w:fill="FFFFFF"/>
              <w:spacing w:beforeAutospacing="0" w:after="0" w:afterAutospacing="0"/>
              <w:rPr>
                <w:rFonts w:asciiTheme="minorHAnsi" w:hAnsiTheme="minorHAnsi" w:cstheme="minorHAnsi"/>
                <w:sz w:val="20"/>
                <w:szCs w:val="20"/>
              </w:rPr>
            </w:pPr>
            <w:proofErr w:type="spellStart"/>
            <w:r w:rsidRPr="00D744F0">
              <w:rPr>
                <w:rFonts w:asciiTheme="minorHAnsi" w:hAnsiTheme="minorHAnsi" w:cstheme="minorHAnsi"/>
                <w:sz w:val="20"/>
                <w:szCs w:val="20"/>
              </w:rPr>
              <w:t>Zestaw</w:t>
            </w:r>
            <w:proofErr w:type="spellEnd"/>
            <w:r w:rsidRPr="00D744F0">
              <w:rPr>
                <w:rFonts w:asciiTheme="minorHAnsi" w:hAnsiTheme="minorHAnsi" w:cstheme="minorHAnsi"/>
                <w:sz w:val="20"/>
                <w:szCs w:val="20"/>
              </w:rPr>
              <w:t xml:space="preserve"> 6 </w:t>
            </w:r>
            <w:proofErr w:type="spellStart"/>
            <w:r w:rsidRPr="00D744F0">
              <w:rPr>
                <w:rFonts w:asciiTheme="minorHAnsi" w:hAnsiTheme="minorHAnsi" w:cstheme="minorHAnsi"/>
                <w:sz w:val="20"/>
                <w:szCs w:val="20"/>
              </w:rPr>
              <w:t>drewnianych</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dysków</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dotykowych</w:t>
            </w:r>
            <w:proofErr w:type="spellEnd"/>
            <w:r w:rsidRPr="00D744F0">
              <w:rPr>
                <w:rFonts w:asciiTheme="minorHAnsi" w:hAnsiTheme="minorHAnsi" w:cstheme="minorHAnsi"/>
                <w:sz w:val="20"/>
                <w:szCs w:val="20"/>
              </w:rPr>
              <w:t xml:space="preserve"> np. do </w:t>
            </w:r>
            <w:proofErr w:type="spellStart"/>
            <w:r w:rsidRPr="00D744F0">
              <w:rPr>
                <w:rFonts w:asciiTheme="minorHAnsi" w:hAnsiTheme="minorHAnsi" w:cstheme="minorHAnsi"/>
                <w:sz w:val="20"/>
                <w:szCs w:val="20"/>
              </w:rPr>
              <w:t>chodzenia</w:t>
            </w:r>
            <w:proofErr w:type="spellEnd"/>
            <w:r w:rsidRPr="00D744F0">
              <w:rPr>
                <w:rFonts w:asciiTheme="minorHAnsi" w:hAnsiTheme="minorHAnsi" w:cstheme="minorHAnsi"/>
                <w:sz w:val="20"/>
                <w:szCs w:val="20"/>
              </w:rPr>
              <w:t xml:space="preserve">, o </w:t>
            </w:r>
            <w:proofErr w:type="spellStart"/>
            <w:r w:rsidRPr="00D744F0">
              <w:rPr>
                <w:rFonts w:asciiTheme="minorHAnsi" w:hAnsiTheme="minorHAnsi" w:cstheme="minorHAnsi"/>
                <w:sz w:val="20"/>
                <w:szCs w:val="20"/>
              </w:rPr>
              <w:t>różnej</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fakturze</w:t>
            </w:r>
            <w:proofErr w:type="spellEnd"/>
            <w:r w:rsidRPr="00D744F0">
              <w:rPr>
                <w:rFonts w:asciiTheme="minorHAnsi" w:hAnsiTheme="minorHAnsi" w:cstheme="minorHAnsi"/>
                <w:sz w:val="20"/>
                <w:szCs w:val="20"/>
              </w:rPr>
              <w:t>.</w:t>
            </w:r>
          </w:p>
          <w:p w:rsidR="00890E8A" w:rsidRPr="00D744F0" w:rsidRDefault="00890E8A" w:rsidP="00D744F0">
            <w:pPr>
              <w:pStyle w:val="NormalnyWeb"/>
              <w:shd w:val="clear" w:color="auto" w:fill="FFFFFF"/>
              <w:spacing w:beforeAutospacing="0" w:after="0" w:afterAutospacing="0"/>
              <w:rPr>
                <w:rFonts w:asciiTheme="minorHAnsi" w:hAnsiTheme="minorHAnsi" w:cstheme="minorHAnsi"/>
                <w:sz w:val="20"/>
                <w:szCs w:val="20"/>
              </w:rPr>
            </w:pPr>
            <w:proofErr w:type="spellStart"/>
            <w:r w:rsidRPr="00D744F0">
              <w:rPr>
                <w:rFonts w:asciiTheme="minorHAnsi" w:hAnsiTheme="minorHAnsi" w:cstheme="minorHAnsi"/>
                <w:sz w:val="20"/>
                <w:szCs w:val="20"/>
              </w:rPr>
              <w:t>Średnica</w:t>
            </w:r>
            <w:proofErr w:type="spellEnd"/>
            <w:r w:rsidRPr="00D744F0">
              <w:rPr>
                <w:rFonts w:asciiTheme="minorHAnsi" w:hAnsiTheme="minorHAnsi" w:cstheme="minorHAnsi"/>
                <w:sz w:val="20"/>
                <w:szCs w:val="20"/>
              </w:rPr>
              <w:t xml:space="preserve"> - 25 cm</w:t>
            </w:r>
          </w:p>
          <w:p w:rsidR="00890E8A" w:rsidRPr="00D744F0" w:rsidRDefault="00890E8A" w:rsidP="00D744F0">
            <w:pPr>
              <w:pStyle w:val="NormalnyWeb"/>
              <w:shd w:val="clear" w:color="auto" w:fill="FFFFFF"/>
              <w:spacing w:beforeAutospacing="0" w:after="0" w:afterAutospacing="0"/>
              <w:rPr>
                <w:rFonts w:asciiTheme="minorHAnsi" w:hAnsiTheme="minorHAnsi" w:cstheme="minorHAnsi"/>
                <w:sz w:val="20"/>
                <w:szCs w:val="20"/>
              </w:rPr>
            </w:pPr>
            <w:proofErr w:type="spellStart"/>
            <w:r w:rsidRPr="00D744F0">
              <w:rPr>
                <w:rFonts w:asciiTheme="minorHAnsi" w:hAnsiTheme="minorHAnsi" w:cstheme="minorHAnsi"/>
                <w:sz w:val="20"/>
                <w:szCs w:val="20"/>
              </w:rPr>
              <w:t>Każdy</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dysk</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posiada</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zabezpieczenie</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antypoślizgowe</w:t>
            </w:r>
            <w:proofErr w:type="spellEnd"/>
            <w:r w:rsidRPr="00D744F0">
              <w:rPr>
                <w:rFonts w:asciiTheme="minorHAnsi" w:hAnsiTheme="minorHAnsi" w:cstheme="minorHAnsi"/>
                <w:sz w:val="20"/>
                <w:szCs w:val="20"/>
              </w:rPr>
              <w:t xml:space="preserve"> </w:t>
            </w:r>
          </w:p>
          <w:p w:rsidR="00E80248" w:rsidRPr="00D744F0" w:rsidRDefault="00890E8A" w:rsidP="00D744F0">
            <w:pPr>
              <w:pStyle w:val="NormalnyWeb"/>
              <w:shd w:val="clear" w:color="auto" w:fill="FFFFFF"/>
              <w:spacing w:beforeAutospacing="0"/>
              <w:rPr>
                <w:rFonts w:asciiTheme="minorHAnsi" w:hAnsiTheme="minorHAnsi" w:cstheme="minorHAnsi"/>
                <w:b/>
                <w:bCs/>
                <w:sz w:val="20"/>
                <w:szCs w:val="20"/>
              </w:rPr>
            </w:pPr>
            <w:r w:rsidRPr="00D744F0">
              <w:rPr>
                <w:rFonts w:asciiTheme="minorHAnsi" w:hAnsiTheme="minorHAnsi" w:cstheme="minorHAnsi"/>
                <w:noProof/>
                <w:sz w:val="20"/>
                <w:szCs w:val="20"/>
              </w:rPr>
              <w:drawing>
                <wp:anchor distT="0" distB="0" distL="114300" distR="114300" simplePos="0" relativeHeight="251667456" behindDoc="0" locked="0" layoutInCell="1" allowOverlap="1" wp14:anchorId="45B915BF" wp14:editId="68841355">
                  <wp:simplePos x="0" y="0"/>
                  <wp:positionH relativeFrom="column">
                    <wp:align>left</wp:align>
                  </wp:positionH>
                  <wp:positionV relativeFrom="paragraph">
                    <wp:align>top</wp:align>
                  </wp:positionV>
                  <wp:extent cx="2125980" cy="1889125"/>
                  <wp:effectExtent l="0" t="0" r="7620" b="0"/>
                  <wp:wrapSquare wrapText="bothSides"/>
                  <wp:docPr id="15" name="Obraz 12" descr="Dyski dotykow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yski dotykowe"/>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125980" cy="18891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744F0">
              <w:rPr>
                <w:rFonts w:asciiTheme="minorHAnsi" w:hAnsiTheme="minorHAnsi" w:cstheme="minorHAnsi"/>
                <w:sz w:val="20"/>
                <w:szCs w:val="20"/>
              </w:rPr>
              <w:br w:type="textWrapping" w:clear="all"/>
            </w:r>
          </w:p>
          <w:p w:rsidR="00890E8A" w:rsidRPr="00D744F0" w:rsidRDefault="00890E8A" w:rsidP="00D744F0">
            <w:pPr>
              <w:pStyle w:val="NormalnyWeb"/>
              <w:shd w:val="clear" w:color="auto" w:fill="FFFFFF"/>
              <w:spacing w:beforeAutospacing="0"/>
              <w:rPr>
                <w:rFonts w:asciiTheme="minorHAnsi" w:hAnsiTheme="minorHAnsi" w:cstheme="minorHAnsi"/>
                <w:bCs/>
                <w:sz w:val="20"/>
                <w:szCs w:val="20"/>
                <w:u w:val="single"/>
              </w:rPr>
            </w:pPr>
            <w:proofErr w:type="spellStart"/>
            <w:r w:rsidRPr="00D744F0">
              <w:rPr>
                <w:rFonts w:asciiTheme="minorHAnsi" w:hAnsiTheme="minorHAnsi" w:cstheme="minorHAnsi"/>
                <w:bCs/>
                <w:sz w:val="20"/>
                <w:szCs w:val="20"/>
                <w:u w:val="single"/>
              </w:rPr>
              <w:lastRenderedPageBreak/>
              <w:t>Ścieżka</w:t>
            </w:r>
            <w:proofErr w:type="spellEnd"/>
            <w:r w:rsidRPr="00D744F0">
              <w:rPr>
                <w:rFonts w:asciiTheme="minorHAnsi" w:hAnsiTheme="minorHAnsi" w:cstheme="minorHAnsi"/>
                <w:bCs/>
                <w:sz w:val="20"/>
                <w:szCs w:val="20"/>
                <w:u w:val="single"/>
              </w:rPr>
              <w:t xml:space="preserve"> </w:t>
            </w:r>
            <w:proofErr w:type="spellStart"/>
            <w:r w:rsidRPr="00D744F0">
              <w:rPr>
                <w:rFonts w:asciiTheme="minorHAnsi" w:hAnsiTheme="minorHAnsi" w:cstheme="minorHAnsi"/>
                <w:bCs/>
                <w:sz w:val="20"/>
                <w:szCs w:val="20"/>
                <w:u w:val="single"/>
              </w:rPr>
              <w:t>sensoryczna</w:t>
            </w:r>
            <w:proofErr w:type="spellEnd"/>
          </w:p>
          <w:p w:rsidR="00890E8A" w:rsidRPr="00D744F0" w:rsidRDefault="00890E8A" w:rsidP="00D744F0">
            <w:pPr>
              <w:shd w:val="clear" w:color="auto" w:fill="FFFFFF"/>
              <w:spacing w:after="0" w:line="240" w:lineRule="auto"/>
              <w:rPr>
                <w:rFonts w:eastAsia="Times New Roman" w:cstheme="minorHAnsi"/>
              </w:rPr>
            </w:pPr>
            <w:r w:rsidRPr="00D744F0">
              <w:rPr>
                <w:rFonts w:eastAsia="Times New Roman" w:cstheme="minorHAnsi"/>
                <w:bCs/>
              </w:rPr>
              <w:t>Ścieżka sensoryczna dotykowa</w:t>
            </w:r>
            <w:r w:rsidRPr="00D744F0">
              <w:rPr>
                <w:rFonts w:eastAsia="Times New Roman" w:cstheme="minorHAnsi"/>
              </w:rPr>
              <w:t> składa się z 12 kwadratowych płytek, z których 10 posiada specjalne wypełnienia sensoryczne wykonane z różnego rodzaju materiałów (m. in. wykładzina, plastik, drewno, ceramika), natomiast 2 są puste - można je wypełnić własnym materiałem wedle uznania. Dodatkowo, wypełnienia poszczególnych płytek różnią się od siebie kolorystycznie, co zwiększa atrakcyjność ścieżki sensorycznej oraz przykuwa uwagę najmłodszych użytkowników i zachęca ich do podejmowania aktywności. </w:t>
            </w:r>
            <w:r w:rsidRPr="00D744F0">
              <w:rPr>
                <w:rFonts w:eastAsia="Times New Roman" w:cstheme="minorHAnsi"/>
                <w:shd w:val="clear" w:color="auto" w:fill="FAFBFC"/>
              </w:rPr>
              <w:t>Różne tekstury paneli sensorycznych nie tylko stanowią wyzwanie dla dłoni i stóp, ale także stymulują percepcję dotykową. Oryginalny zestaw ścieżek sensorycznych jest idealny do rozwijania percepcji sensorycznej, koordynacji wzrokowo-ruchowej, umiejętności psychomotorycznych, kształtowania umiejętności poznawczych.</w:t>
            </w:r>
          </w:p>
          <w:p w:rsidR="00890E8A" w:rsidRPr="00D744F0" w:rsidRDefault="00890E8A" w:rsidP="00D744F0">
            <w:pPr>
              <w:shd w:val="clear" w:color="auto" w:fill="FFFFFF"/>
              <w:spacing w:after="0" w:line="240" w:lineRule="auto"/>
              <w:rPr>
                <w:rFonts w:eastAsia="Times New Roman" w:cstheme="minorHAnsi"/>
              </w:rPr>
            </w:pPr>
            <w:r w:rsidRPr="00D744F0">
              <w:rPr>
                <w:rFonts w:eastAsia="Times New Roman" w:cstheme="minorHAnsi"/>
              </w:rPr>
              <w:t>Dzięki </w:t>
            </w:r>
            <w:r w:rsidRPr="00D744F0">
              <w:rPr>
                <w:rFonts w:eastAsia="Times New Roman" w:cstheme="minorHAnsi"/>
                <w:bCs/>
              </w:rPr>
              <w:t>specjalnemu wyprofilowaniu</w:t>
            </w:r>
            <w:r w:rsidRPr="00D744F0">
              <w:rPr>
                <w:rFonts w:eastAsia="Times New Roman" w:cstheme="minorHAnsi"/>
              </w:rPr>
              <w:t> na bocznych krawędziach poszczególne elementy mogą być ze sobą łączone w dowolny sposób, co pozwala tworzyć różnego rodzaju ścieżki, a także je modyfikować, dostosowywać do własnych potrzeb. Płytki są idealnie dopasowane do siebie, co gwarantuje dużą stabilność konstrukcji i korzystnie wpływa na bezpieczeństwo użytkowników.</w:t>
            </w:r>
          </w:p>
          <w:p w:rsidR="00890E8A" w:rsidRPr="00D744F0" w:rsidRDefault="00890E8A" w:rsidP="00D744F0">
            <w:pPr>
              <w:shd w:val="clear" w:color="auto" w:fill="FFFFFF"/>
              <w:spacing w:after="0" w:line="240" w:lineRule="auto"/>
              <w:rPr>
                <w:rFonts w:eastAsia="Times New Roman" w:cstheme="minorHAnsi"/>
              </w:rPr>
            </w:pPr>
            <w:r w:rsidRPr="00D744F0">
              <w:rPr>
                <w:rFonts w:eastAsia="Times New Roman" w:cstheme="minorHAnsi"/>
                <w:bCs/>
              </w:rPr>
              <w:t>Długość boku płytki:</w:t>
            </w:r>
            <w:r w:rsidRPr="00D744F0">
              <w:rPr>
                <w:rFonts w:eastAsia="Times New Roman" w:cstheme="minorHAnsi"/>
              </w:rPr>
              <w:t> 37,5 cm </w:t>
            </w:r>
          </w:p>
          <w:p w:rsidR="00890E8A" w:rsidRPr="00D744F0" w:rsidRDefault="00890E8A" w:rsidP="00D744F0">
            <w:pPr>
              <w:shd w:val="clear" w:color="auto" w:fill="FFFFFF"/>
              <w:spacing w:after="0" w:line="240" w:lineRule="auto"/>
              <w:rPr>
                <w:rFonts w:eastAsia="Times New Roman" w:cstheme="minorHAnsi"/>
              </w:rPr>
            </w:pPr>
          </w:p>
          <w:p w:rsidR="00890E8A" w:rsidRPr="00D744F0" w:rsidRDefault="00E80248" w:rsidP="00D744F0">
            <w:pPr>
              <w:spacing w:line="240" w:lineRule="auto"/>
              <w:rPr>
                <w:rFonts w:cstheme="minorHAnsi"/>
              </w:rPr>
            </w:pPr>
            <w:r w:rsidRPr="00D744F0">
              <w:rPr>
                <w:rFonts w:cstheme="minorHAnsi"/>
                <w:noProof/>
              </w:rPr>
              <w:drawing>
                <wp:anchor distT="0" distB="0" distL="114300" distR="114300" simplePos="0" relativeHeight="251669504" behindDoc="0" locked="0" layoutInCell="1" allowOverlap="1" wp14:anchorId="2DE680A4" wp14:editId="7EE1E878">
                  <wp:simplePos x="0" y="0"/>
                  <wp:positionH relativeFrom="column">
                    <wp:posOffset>52705</wp:posOffset>
                  </wp:positionH>
                  <wp:positionV relativeFrom="paragraph">
                    <wp:posOffset>42545</wp:posOffset>
                  </wp:positionV>
                  <wp:extent cx="3051810" cy="2179320"/>
                  <wp:effectExtent l="0" t="0" r="0" b="0"/>
                  <wp:wrapSquare wrapText="bothSides"/>
                  <wp:docPr id="18" name="Obraz 15" descr="Ścieżka sensorycz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Ścieżka sensoryczna"/>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2712" t="21796"/>
                          <a:stretch/>
                        </pic:blipFill>
                        <pic:spPr bwMode="auto">
                          <a:xfrm>
                            <a:off x="0" y="0"/>
                            <a:ext cx="3051810" cy="21793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890E8A" w:rsidRPr="00D744F0" w:rsidRDefault="00890E8A" w:rsidP="00D744F0">
            <w:pPr>
              <w:spacing w:line="240" w:lineRule="auto"/>
              <w:rPr>
                <w:rFonts w:cstheme="minorHAnsi"/>
              </w:rPr>
            </w:pPr>
          </w:p>
          <w:p w:rsidR="00890E8A" w:rsidRPr="00D744F0" w:rsidRDefault="00890E8A" w:rsidP="00D744F0">
            <w:pPr>
              <w:pStyle w:val="NormalnyWeb"/>
              <w:shd w:val="clear" w:color="auto" w:fill="FFFFFF"/>
              <w:tabs>
                <w:tab w:val="left" w:pos="1608"/>
              </w:tabs>
              <w:spacing w:beforeAutospacing="0"/>
              <w:rPr>
                <w:rFonts w:asciiTheme="minorHAnsi" w:hAnsiTheme="minorHAnsi" w:cstheme="minorHAnsi"/>
                <w:noProof/>
                <w:sz w:val="20"/>
                <w:szCs w:val="20"/>
              </w:rPr>
            </w:pPr>
            <w:r w:rsidRPr="00D744F0">
              <w:rPr>
                <w:rFonts w:asciiTheme="minorHAnsi" w:hAnsiTheme="minorHAnsi" w:cstheme="minorHAnsi"/>
                <w:noProof/>
                <w:sz w:val="20"/>
                <w:szCs w:val="20"/>
              </w:rPr>
              <w:tab/>
            </w:r>
          </w:p>
          <w:p w:rsidR="00890E8A" w:rsidRPr="00D744F0" w:rsidRDefault="00890E8A" w:rsidP="00D744F0">
            <w:pPr>
              <w:pStyle w:val="NormalnyWeb"/>
              <w:shd w:val="clear" w:color="auto" w:fill="FFFFFF"/>
              <w:tabs>
                <w:tab w:val="left" w:pos="1608"/>
              </w:tabs>
              <w:spacing w:beforeAutospacing="0"/>
              <w:rPr>
                <w:rFonts w:asciiTheme="minorHAnsi" w:hAnsiTheme="minorHAnsi" w:cstheme="minorHAnsi"/>
                <w:noProof/>
                <w:sz w:val="20"/>
                <w:szCs w:val="20"/>
              </w:rPr>
            </w:pPr>
          </w:p>
          <w:p w:rsidR="00890E8A" w:rsidRPr="00D744F0" w:rsidRDefault="00890E8A" w:rsidP="00D744F0">
            <w:pPr>
              <w:pStyle w:val="NormalnyWeb"/>
              <w:shd w:val="clear" w:color="auto" w:fill="FFFFFF"/>
              <w:tabs>
                <w:tab w:val="left" w:pos="1608"/>
              </w:tabs>
              <w:spacing w:beforeAutospacing="0"/>
              <w:rPr>
                <w:rFonts w:asciiTheme="minorHAnsi" w:hAnsiTheme="minorHAnsi" w:cstheme="minorHAnsi"/>
                <w:noProof/>
                <w:sz w:val="20"/>
                <w:szCs w:val="20"/>
              </w:rPr>
            </w:pPr>
          </w:p>
          <w:p w:rsidR="00E80248" w:rsidRPr="00D744F0" w:rsidRDefault="00E80248" w:rsidP="00D744F0">
            <w:pPr>
              <w:pStyle w:val="NormalnyWeb"/>
              <w:shd w:val="clear" w:color="auto" w:fill="FFFFFF"/>
              <w:tabs>
                <w:tab w:val="left" w:pos="1608"/>
              </w:tabs>
              <w:spacing w:beforeAutospacing="0"/>
              <w:rPr>
                <w:rFonts w:asciiTheme="minorHAnsi" w:hAnsiTheme="minorHAnsi" w:cstheme="minorHAnsi"/>
                <w:b/>
                <w:bCs/>
                <w:noProof/>
                <w:sz w:val="20"/>
                <w:szCs w:val="20"/>
              </w:rPr>
            </w:pPr>
          </w:p>
          <w:p w:rsidR="00E80248" w:rsidRPr="00D744F0" w:rsidRDefault="00E80248" w:rsidP="00D744F0">
            <w:pPr>
              <w:pStyle w:val="NormalnyWeb"/>
              <w:shd w:val="clear" w:color="auto" w:fill="FFFFFF"/>
              <w:tabs>
                <w:tab w:val="left" w:pos="1608"/>
              </w:tabs>
              <w:spacing w:beforeAutospacing="0"/>
              <w:rPr>
                <w:rFonts w:asciiTheme="minorHAnsi" w:hAnsiTheme="minorHAnsi" w:cstheme="minorHAnsi"/>
                <w:b/>
                <w:bCs/>
                <w:noProof/>
                <w:sz w:val="20"/>
                <w:szCs w:val="20"/>
              </w:rPr>
            </w:pPr>
          </w:p>
          <w:p w:rsidR="00D744F0" w:rsidRDefault="00D744F0" w:rsidP="00D744F0">
            <w:pPr>
              <w:pStyle w:val="NormalnyWeb"/>
              <w:shd w:val="clear" w:color="auto" w:fill="FFFFFF"/>
              <w:tabs>
                <w:tab w:val="left" w:pos="1608"/>
              </w:tabs>
              <w:spacing w:beforeAutospacing="0" w:after="0" w:afterAutospacing="0"/>
              <w:rPr>
                <w:rFonts w:asciiTheme="minorHAnsi" w:hAnsiTheme="minorHAnsi" w:cstheme="minorHAnsi"/>
                <w:bCs/>
                <w:noProof/>
                <w:sz w:val="20"/>
                <w:szCs w:val="20"/>
                <w:u w:val="single"/>
              </w:rPr>
            </w:pPr>
          </w:p>
          <w:p w:rsidR="00D744F0" w:rsidRDefault="00D744F0" w:rsidP="00D744F0">
            <w:pPr>
              <w:pStyle w:val="NormalnyWeb"/>
              <w:shd w:val="clear" w:color="auto" w:fill="FFFFFF"/>
              <w:tabs>
                <w:tab w:val="left" w:pos="1608"/>
              </w:tabs>
              <w:spacing w:beforeAutospacing="0" w:after="0" w:afterAutospacing="0"/>
              <w:rPr>
                <w:rFonts w:asciiTheme="minorHAnsi" w:hAnsiTheme="minorHAnsi" w:cstheme="minorHAnsi"/>
                <w:bCs/>
                <w:noProof/>
                <w:sz w:val="20"/>
                <w:szCs w:val="20"/>
                <w:u w:val="single"/>
              </w:rPr>
            </w:pPr>
          </w:p>
          <w:p w:rsidR="00890E8A" w:rsidRPr="00D744F0" w:rsidRDefault="00890E8A" w:rsidP="00D744F0">
            <w:pPr>
              <w:pStyle w:val="NormalnyWeb"/>
              <w:shd w:val="clear" w:color="auto" w:fill="FFFFFF"/>
              <w:tabs>
                <w:tab w:val="left" w:pos="1608"/>
              </w:tabs>
              <w:spacing w:beforeAutospacing="0" w:after="0" w:afterAutospacing="0"/>
              <w:rPr>
                <w:rFonts w:asciiTheme="minorHAnsi" w:hAnsiTheme="minorHAnsi" w:cstheme="minorHAnsi"/>
                <w:bCs/>
                <w:noProof/>
                <w:sz w:val="20"/>
                <w:szCs w:val="20"/>
                <w:u w:val="single"/>
              </w:rPr>
            </w:pPr>
            <w:r w:rsidRPr="00D744F0">
              <w:rPr>
                <w:rFonts w:asciiTheme="minorHAnsi" w:hAnsiTheme="minorHAnsi" w:cstheme="minorHAnsi"/>
                <w:bCs/>
                <w:noProof/>
                <w:sz w:val="20"/>
                <w:szCs w:val="20"/>
                <w:u w:val="single"/>
              </w:rPr>
              <w:lastRenderedPageBreak/>
              <w:t>Materac wysoko elastyczny</w:t>
            </w:r>
          </w:p>
          <w:p w:rsidR="00890E8A" w:rsidRPr="00D744F0" w:rsidRDefault="00890E8A" w:rsidP="00D744F0">
            <w:pPr>
              <w:pStyle w:val="NormalnyWeb"/>
              <w:shd w:val="clear" w:color="auto" w:fill="FFFFFF"/>
              <w:spacing w:beforeAutospacing="0" w:after="0" w:afterAutospacing="0"/>
              <w:rPr>
                <w:rFonts w:asciiTheme="minorHAnsi" w:hAnsiTheme="minorHAnsi" w:cstheme="minorHAnsi"/>
                <w:sz w:val="20"/>
                <w:szCs w:val="20"/>
              </w:rPr>
            </w:pPr>
            <w:r w:rsidRPr="00D744F0">
              <w:rPr>
                <w:rFonts w:asciiTheme="minorHAnsi" w:hAnsiTheme="minorHAnsi" w:cstheme="minorHAnsi"/>
                <w:sz w:val="20"/>
                <w:szCs w:val="20"/>
              </w:rPr>
              <w:t xml:space="preserve">2 </w:t>
            </w:r>
            <w:proofErr w:type="spellStart"/>
            <w:r w:rsidRPr="00D744F0">
              <w:rPr>
                <w:rFonts w:asciiTheme="minorHAnsi" w:hAnsiTheme="minorHAnsi" w:cstheme="minorHAnsi"/>
                <w:sz w:val="20"/>
                <w:szCs w:val="20"/>
              </w:rPr>
              <w:t>składane</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materace</w:t>
            </w:r>
            <w:proofErr w:type="spellEnd"/>
            <w:r w:rsidRPr="00D744F0">
              <w:rPr>
                <w:rFonts w:asciiTheme="minorHAnsi" w:hAnsiTheme="minorHAnsi" w:cstheme="minorHAnsi"/>
                <w:sz w:val="20"/>
                <w:szCs w:val="20"/>
              </w:rPr>
              <w:t xml:space="preserve"> o </w:t>
            </w:r>
            <w:proofErr w:type="spellStart"/>
            <w:r w:rsidRPr="00D744F0">
              <w:rPr>
                <w:rFonts w:asciiTheme="minorHAnsi" w:hAnsiTheme="minorHAnsi" w:cstheme="minorHAnsi"/>
                <w:sz w:val="20"/>
                <w:szCs w:val="20"/>
              </w:rPr>
              <w:t>łącznych</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wymiar</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około</w:t>
            </w:r>
            <w:proofErr w:type="spellEnd"/>
            <w:r w:rsidRPr="00D744F0">
              <w:rPr>
                <w:rFonts w:asciiTheme="minorHAnsi" w:hAnsiTheme="minorHAnsi" w:cstheme="minorHAnsi"/>
                <w:sz w:val="20"/>
                <w:szCs w:val="20"/>
              </w:rPr>
              <w:t xml:space="preserve"> 3 x 3 </w:t>
            </w:r>
            <w:proofErr w:type="spellStart"/>
            <w:r w:rsidRPr="00D744F0">
              <w:rPr>
                <w:rFonts w:asciiTheme="minorHAnsi" w:hAnsiTheme="minorHAnsi" w:cstheme="minorHAnsi"/>
                <w:sz w:val="20"/>
                <w:szCs w:val="20"/>
              </w:rPr>
              <w:t>metra</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Uszyte</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na</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wymiar</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który</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wypełnia</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całkowicie</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powierzchnię</w:t>
            </w:r>
            <w:proofErr w:type="spellEnd"/>
            <w:r w:rsidRPr="00D744F0">
              <w:rPr>
                <w:rFonts w:asciiTheme="minorHAnsi" w:hAnsiTheme="minorHAnsi" w:cstheme="minorHAnsi"/>
                <w:sz w:val="20"/>
                <w:szCs w:val="20"/>
              </w:rPr>
              <w:t xml:space="preserve"> pod </w:t>
            </w:r>
            <w:proofErr w:type="spellStart"/>
            <w:r w:rsidRPr="00D744F0">
              <w:rPr>
                <w:rFonts w:asciiTheme="minorHAnsi" w:hAnsiTheme="minorHAnsi" w:cstheme="minorHAnsi"/>
                <w:sz w:val="20"/>
                <w:szCs w:val="20"/>
              </w:rPr>
              <w:t>standardowym</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systemie</w:t>
            </w:r>
            <w:proofErr w:type="spellEnd"/>
            <w:r w:rsidRPr="00D744F0">
              <w:rPr>
                <w:rFonts w:asciiTheme="minorHAnsi" w:hAnsiTheme="minorHAnsi" w:cstheme="minorHAnsi"/>
                <w:sz w:val="20"/>
                <w:szCs w:val="20"/>
              </w:rPr>
              <w:t xml:space="preserve"> SENSIS (o </w:t>
            </w:r>
            <w:proofErr w:type="spellStart"/>
            <w:r w:rsidRPr="00D744F0">
              <w:rPr>
                <w:rFonts w:asciiTheme="minorHAnsi" w:hAnsiTheme="minorHAnsi" w:cstheme="minorHAnsi"/>
                <w:sz w:val="20"/>
                <w:szCs w:val="20"/>
              </w:rPr>
              <w:t>wymiarach</w:t>
            </w:r>
            <w:proofErr w:type="spellEnd"/>
            <w:r w:rsidRPr="00D744F0">
              <w:rPr>
                <w:rFonts w:asciiTheme="minorHAnsi" w:hAnsiTheme="minorHAnsi" w:cstheme="minorHAnsi"/>
                <w:sz w:val="20"/>
                <w:szCs w:val="20"/>
              </w:rPr>
              <w:t xml:space="preserve"> 3mx3m).</w:t>
            </w:r>
          </w:p>
          <w:p w:rsidR="00890E8A" w:rsidRPr="00D744F0" w:rsidRDefault="00890E8A" w:rsidP="00D744F0">
            <w:pPr>
              <w:pStyle w:val="NormalnyWeb"/>
              <w:shd w:val="clear" w:color="auto" w:fill="FFFFFF"/>
              <w:spacing w:beforeAutospacing="0" w:after="0" w:afterAutospacing="0"/>
              <w:rPr>
                <w:rFonts w:asciiTheme="minorHAnsi" w:hAnsiTheme="minorHAnsi" w:cstheme="minorHAnsi"/>
                <w:bCs/>
                <w:sz w:val="20"/>
                <w:szCs w:val="20"/>
              </w:rPr>
            </w:pPr>
            <w:proofErr w:type="spellStart"/>
            <w:r w:rsidRPr="00D744F0">
              <w:rPr>
                <w:rFonts w:asciiTheme="minorHAnsi" w:hAnsiTheme="minorHAnsi" w:cstheme="minorHAnsi"/>
                <w:bCs/>
                <w:sz w:val="20"/>
                <w:szCs w:val="20"/>
              </w:rPr>
              <w:t>Produkowany</w:t>
            </w:r>
            <w:proofErr w:type="spellEnd"/>
            <w:r w:rsidRPr="00D744F0">
              <w:rPr>
                <w:rFonts w:asciiTheme="minorHAnsi" w:hAnsiTheme="minorHAnsi" w:cstheme="minorHAnsi"/>
                <w:bCs/>
                <w:sz w:val="20"/>
                <w:szCs w:val="20"/>
              </w:rPr>
              <w:t xml:space="preserve"> </w:t>
            </w:r>
            <w:proofErr w:type="spellStart"/>
            <w:r w:rsidRPr="00D744F0">
              <w:rPr>
                <w:rFonts w:asciiTheme="minorHAnsi" w:hAnsiTheme="minorHAnsi" w:cstheme="minorHAnsi"/>
                <w:bCs/>
                <w:sz w:val="20"/>
                <w:szCs w:val="20"/>
              </w:rPr>
              <w:t>przy</w:t>
            </w:r>
            <w:proofErr w:type="spellEnd"/>
            <w:r w:rsidRPr="00D744F0">
              <w:rPr>
                <w:rFonts w:asciiTheme="minorHAnsi" w:hAnsiTheme="minorHAnsi" w:cstheme="minorHAnsi"/>
                <w:bCs/>
                <w:sz w:val="20"/>
                <w:szCs w:val="20"/>
              </w:rPr>
              <w:t xml:space="preserve"> </w:t>
            </w:r>
            <w:proofErr w:type="spellStart"/>
            <w:r w:rsidRPr="00D744F0">
              <w:rPr>
                <w:rFonts w:asciiTheme="minorHAnsi" w:hAnsiTheme="minorHAnsi" w:cstheme="minorHAnsi"/>
                <w:bCs/>
                <w:sz w:val="20"/>
                <w:szCs w:val="20"/>
              </w:rPr>
              <w:t>uwzględnieniu</w:t>
            </w:r>
            <w:proofErr w:type="spellEnd"/>
            <w:r w:rsidRPr="00D744F0">
              <w:rPr>
                <w:rFonts w:asciiTheme="minorHAnsi" w:hAnsiTheme="minorHAnsi" w:cstheme="minorHAnsi"/>
                <w:bCs/>
                <w:sz w:val="20"/>
                <w:szCs w:val="20"/>
              </w:rPr>
              <w:t xml:space="preserve"> norm </w:t>
            </w:r>
            <w:proofErr w:type="spellStart"/>
            <w:r w:rsidRPr="00D744F0">
              <w:rPr>
                <w:rFonts w:asciiTheme="minorHAnsi" w:hAnsiTheme="minorHAnsi" w:cstheme="minorHAnsi"/>
                <w:bCs/>
                <w:sz w:val="20"/>
                <w:szCs w:val="20"/>
              </w:rPr>
              <w:t>unijnych</w:t>
            </w:r>
            <w:proofErr w:type="spellEnd"/>
            <w:r w:rsidRPr="00D744F0">
              <w:rPr>
                <w:rFonts w:asciiTheme="minorHAnsi" w:hAnsiTheme="minorHAnsi" w:cstheme="minorHAnsi"/>
                <w:bCs/>
                <w:sz w:val="20"/>
                <w:szCs w:val="20"/>
              </w:rPr>
              <w:t xml:space="preserve"> </w:t>
            </w:r>
            <w:proofErr w:type="spellStart"/>
            <w:r w:rsidRPr="00D744F0">
              <w:rPr>
                <w:rFonts w:asciiTheme="minorHAnsi" w:hAnsiTheme="minorHAnsi" w:cstheme="minorHAnsi"/>
                <w:bCs/>
                <w:sz w:val="20"/>
                <w:szCs w:val="20"/>
              </w:rPr>
              <w:t>wymienionych</w:t>
            </w:r>
            <w:proofErr w:type="spellEnd"/>
            <w:r w:rsidRPr="00D744F0">
              <w:rPr>
                <w:rFonts w:asciiTheme="minorHAnsi" w:hAnsiTheme="minorHAnsi" w:cstheme="minorHAnsi"/>
                <w:bCs/>
                <w:sz w:val="20"/>
                <w:szCs w:val="20"/>
              </w:rPr>
              <w:t xml:space="preserve"> </w:t>
            </w:r>
            <w:proofErr w:type="spellStart"/>
            <w:r w:rsidRPr="00D744F0">
              <w:rPr>
                <w:rFonts w:asciiTheme="minorHAnsi" w:hAnsiTheme="minorHAnsi" w:cstheme="minorHAnsi"/>
                <w:bCs/>
                <w:sz w:val="20"/>
                <w:szCs w:val="20"/>
              </w:rPr>
              <w:t>na</w:t>
            </w:r>
            <w:proofErr w:type="spellEnd"/>
            <w:r w:rsidRPr="00D744F0">
              <w:rPr>
                <w:rFonts w:asciiTheme="minorHAnsi" w:hAnsiTheme="minorHAnsi" w:cstheme="minorHAnsi"/>
                <w:bCs/>
                <w:sz w:val="20"/>
                <w:szCs w:val="20"/>
              </w:rPr>
              <w:t xml:space="preserve"> </w:t>
            </w:r>
            <w:proofErr w:type="spellStart"/>
            <w:r w:rsidRPr="00D744F0">
              <w:rPr>
                <w:rFonts w:asciiTheme="minorHAnsi" w:hAnsiTheme="minorHAnsi" w:cstheme="minorHAnsi"/>
                <w:bCs/>
                <w:sz w:val="20"/>
                <w:szCs w:val="20"/>
              </w:rPr>
              <w:t>deklaracji</w:t>
            </w:r>
            <w:proofErr w:type="spellEnd"/>
            <w:r w:rsidRPr="00D744F0">
              <w:rPr>
                <w:rFonts w:asciiTheme="minorHAnsi" w:hAnsiTheme="minorHAnsi" w:cstheme="minorHAnsi"/>
                <w:bCs/>
                <w:sz w:val="20"/>
                <w:szCs w:val="20"/>
              </w:rPr>
              <w:t xml:space="preserve"> </w:t>
            </w:r>
            <w:proofErr w:type="spellStart"/>
            <w:r w:rsidRPr="00D744F0">
              <w:rPr>
                <w:rFonts w:asciiTheme="minorHAnsi" w:hAnsiTheme="minorHAnsi" w:cstheme="minorHAnsi"/>
                <w:bCs/>
                <w:sz w:val="20"/>
                <w:szCs w:val="20"/>
              </w:rPr>
              <w:t>zgodności</w:t>
            </w:r>
            <w:proofErr w:type="spellEnd"/>
            <w:r w:rsidRPr="00D744F0">
              <w:rPr>
                <w:rFonts w:asciiTheme="minorHAnsi" w:hAnsiTheme="minorHAnsi" w:cstheme="minorHAnsi"/>
                <w:bCs/>
                <w:sz w:val="20"/>
                <w:szCs w:val="20"/>
              </w:rPr>
              <w:t xml:space="preserve"> CE </w:t>
            </w:r>
            <w:proofErr w:type="spellStart"/>
            <w:r w:rsidRPr="00D744F0">
              <w:rPr>
                <w:rFonts w:asciiTheme="minorHAnsi" w:hAnsiTheme="minorHAnsi" w:cstheme="minorHAnsi"/>
                <w:bCs/>
                <w:sz w:val="20"/>
                <w:szCs w:val="20"/>
              </w:rPr>
              <w:t>oraz</w:t>
            </w:r>
            <w:proofErr w:type="spellEnd"/>
            <w:r w:rsidRPr="00D744F0">
              <w:rPr>
                <w:rFonts w:asciiTheme="minorHAnsi" w:hAnsiTheme="minorHAnsi" w:cstheme="minorHAnsi"/>
                <w:bCs/>
                <w:sz w:val="20"/>
                <w:szCs w:val="20"/>
              </w:rPr>
              <w:t> </w:t>
            </w:r>
            <w:proofErr w:type="spellStart"/>
            <w:r w:rsidRPr="00D744F0">
              <w:rPr>
                <w:rFonts w:asciiTheme="minorHAnsi" w:hAnsiTheme="minorHAnsi" w:cstheme="minorHAnsi"/>
                <w:bCs/>
                <w:sz w:val="20"/>
                <w:szCs w:val="20"/>
              </w:rPr>
              <w:t>zgodnie</w:t>
            </w:r>
            <w:proofErr w:type="spellEnd"/>
            <w:r w:rsidRPr="00D744F0">
              <w:rPr>
                <w:rFonts w:asciiTheme="minorHAnsi" w:hAnsiTheme="minorHAnsi" w:cstheme="minorHAnsi"/>
                <w:bCs/>
                <w:sz w:val="20"/>
                <w:szCs w:val="20"/>
              </w:rPr>
              <w:t xml:space="preserve"> z </w:t>
            </w:r>
            <w:proofErr w:type="spellStart"/>
            <w:r w:rsidRPr="00D744F0">
              <w:rPr>
                <w:rFonts w:asciiTheme="minorHAnsi" w:hAnsiTheme="minorHAnsi" w:cstheme="minorHAnsi"/>
                <w:bCs/>
                <w:sz w:val="20"/>
                <w:szCs w:val="20"/>
              </w:rPr>
              <w:t>wymaganiami</w:t>
            </w:r>
            <w:proofErr w:type="spellEnd"/>
            <w:r w:rsidRPr="00D744F0">
              <w:rPr>
                <w:rFonts w:asciiTheme="minorHAnsi" w:hAnsiTheme="minorHAnsi" w:cstheme="minorHAnsi"/>
                <w:bCs/>
                <w:sz w:val="20"/>
                <w:szCs w:val="20"/>
              </w:rPr>
              <w:t xml:space="preserve"> </w:t>
            </w:r>
            <w:proofErr w:type="spellStart"/>
            <w:r w:rsidRPr="00D744F0">
              <w:rPr>
                <w:rFonts w:asciiTheme="minorHAnsi" w:hAnsiTheme="minorHAnsi" w:cstheme="minorHAnsi"/>
                <w:bCs/>
                <w:sz w:val="20"/>
                <w:szCs w:val="20"/>
              </w:rPr>
              <w:t>Ustawy</w:t>
            </w:r>
            <w:proofErr w:type="spellEnd"/>
            <w:r w:rsidRPr="00D744F0">
              <w:rPr>
                <w:rFonts w:asciiTheme="minorHAnsi" w:hAnsiTheme="minorHAnsi" w:cstheme="minorHAnsi"/>
                <w:bCs/>
                <w:sz w:val="20"/>
                <w:szCs w:val="20"/>
              </w:rPr>
              <w:t xml:space="preserve"> o </w:t>
            </w:r>
            <w:proofErr w:type="spellStart"/>
            <w:r w:rsidRPr="00D744F0">
              <w:rPr>
                <w:rFonts w:asciiTheme="minorHAnsi" w:hAnsiTheme="minorHAnsi" w:cstheme="minorHAnsi"/>
                <w:bCs/>
                <w:sz w:val="20"/>
                <w:szCs w:val="20"/>
              </w:rPr>
              <w:t>wyrobach</w:t>
            </w:r>
            <w:proofErr w:type="spellEnd"/>
            <w:r w:rsidRPr="00D744F0">
              <w:rPr>
                <w:rFonts w:asciiTheme="minorHAnsi" w:hAnsiTheme="minorHAnsi" w:cstheme="minorHAnsi"/>
                <w:bCs/>
                <w:sz w:val="20"/>
                <w:szCs w:val="20"/>
              </w:rPr>
              <w:t xml:space="preserve"> </w:t>
            </w:r>
            <w:proofErr w:type="spellStart"/>
            <w:r w:rsidRPr="00D744F0">
              <w:rPr>
                <w:rFonts w:asciiTheme="minorHAnsi" w:hAnsiTheme="minorHAnsi" w:cstheme="minorHAnsi"/>
                <w:bCs/>
                <w:sz w:val="20"/>
                <w:szCs w:val="20"/>
              </w:rPr>
              <w:t>medycznych</w:t>
            </w:r>
            <w:proofErr w:type="spellEnd"/>
            <w:r w:rsidRPr="00D744F0">
              <w:rPr>
                <w:rFonts w:asciiTheme="minorHAnsi" w:hAnsiTheme="minorHAnsi" w:cstheme="minorHAnsi"/>
                <w:bCs/>
                <w:sz w:val="20"/>
                <w:szCs w:val="20"/>
              </w:rPr>
              <w:t xml:space="preserve"> z </w:t>
            </w:r>
            <w:proofErr w:type="spellStart"/>
            <w:r w:rsidRPr="00D744F0">
              <w:rPr>
                <w:rFonts w:asciiTheme="minorHAnsi" w:hAnsiTheme="minorHAnsi" w:cstheme="minorHAnsi"/>
                <w:bCs/>
                <w:sz w:val="20"/>
                <w:szCs w:val="20"/>
              </w:rPr>
              <w:t>dnia</w:t>
            </w:r>
            <w:proofErr w:type="spellEnd"/>
            <w:r w:rsidRPr="00D744F0">
              <w:rPr>
                <w:rFonts w:asciiTheme="minorHAnsi" w:hAnsiTheme="minorHAnsi" w:cstheme="minorHAnsi"/>
                <w:bCs/>
                <w:sz w:val="20"/>
                <w:szCs w:val="20"/>
              </w:rPr>
              <w:t xml:space="preserve"> 20 </w:t>
            </w:r>
            <w:proofErr w:type="spellStart"/>
            <w:r w:rsidRPr="00D744F0">
              <w:rPr>
                <w:rFonts w:asciiTheme="minorHAnsi" w:hAnsiTheme="minorHAnsi" w:cstheme="minorHAnsi"/>
                <w:bCs/>
                <w:sz w:val="20"/>
                <w:szCs w:val="20"/>
              </w:rPr>
              <w:t>maja</w:t>
            </w:r>
            <w:proofErr w:type="spellEnd"/>
            <w:r w:rsidRPr="00D744F0">
              <w:rPr>
                <w:rFonts w:asciiTheme="minorHAnsi" w:hAnsiTheme="minorHAnsi" w:cstheme="minorHAnsi"/>
                <w:bCs/>
                <w:sz w:val="20"/>
                <w:szCs w:val="20"/>
              </w:rPr>
              <w:t xml:space="preserve"> 2010r.</w:t>
            </w:r>
          </w:p>
          <w:p w:rsidR="00890E8A" w:rsidRPr="00D744F0" w:rsidRDefault="00890E8A" w:rsidP="00D744F0">
            <w:pPr>
              <w:pStyle w:val="NormalnyWeb"/>
              <w:shd w:val="clear" w:color="auto" w:fill="FFFFFF"/>
              <w:spacing w:beforeAutospacing="0"/>
              <w:rPr>
                <w:rFonts w:asciiTheme="minorHAnsi" w:hAnsiTheme="minorHAnsi" w:cstheme="minorHAnsi"/>
                <w:sz w:val="20"/>
                <w:szCs w:val="20"/>
              </w:rPr>
            </w:pPr>
            <w:r w:rsidRPr="00D744F0">
              <w:rPr>
                <w:rFonts w:asciiTheme="minorHAnsi" w:hAnsiTheme="minorHAnsi" w:cstheme="minorHAnsi"/>
                <w:noProof/>
                <w:sz w:val="20"/>
                <w:szCs w:val="20"/>
              </w:rPr>
              <w:drawing>
                <wp:anchor distT="0" distB="0" distL="114300" distR="114300" simplePos="0" relativeHeight="251670528" behindDoc="0" locked="0" layoutInCell="1" allowOverlap="1" wp14:anchorId="3BA03C14" wp14:editId="0D2DA81B">
                  <wp:simplePos x="0" y="0"/>
                  <wp:positionH relativeFrom="column">
                    <wp:posOffset>-65405</wp:posOffset>
                  </wp:positionH>
                  <wp:positionV relativeFrom="paragraph">
                    <wp:posOffset>0</wp:posOffset>
                  </wp:positionV>
                  <wp:extent cx="4140518" cy="3680460"/>
                  <wp:effectExtent l="0" t="0" r="0" b="0"/>
                  <wp:wrapSquare wrapText="bothSides"/>
                  <wp:docPr id="19" name="Obraz 16" descr="Materac SENS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Materac SENSIS"/>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140518" cy="36804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744F0">
              <w:rPr>
                <w:rFonts w:asciiTheme="minorHAnsi" w:hAnsiTheme="minorHAnsi" w:cstheme="minorHAnsi"/>
                <w:sz w:val="20"/>
                <w:szCs w:val="20"/>
              </w:rPr>
              <w:br w:type="textWrapping" w:clear="all"/>
            </w:r>
          </w:p>
          <w:p w:rsidR="00890E8A" w:rsidRPr="00D744F0" w:rsidRDefault="00890E8A" w:rsidP="00D744F0">
            <w:pPr>
              <w:pStyle w:val="NormalnyWeb"/>
              <w:shd w:val="clear" w:color="auto" w:fill="FFFFFF"/>
              <w:spacing w:beforeAutospacing="0" w:after="0" w:afterAutospacing="0"/>
              <w:rPr>
                <w:rFonts w:asciiTheme="minorHAnsi" w:hAnsiTheme="minorHAnsi" w:cstheme="minorHAnsi"/>
                <w:bCs/>
                <w:sz w:val="20"/>
                <w:szCs w:val="20"/>
                <w:u w:val="single"/>
              </w:rPr>
            </w:pPr>
            <w:proofErr w:type="spellStart"/>
            <w:r w:rsidRPr="00D744F0">
              <w:rPr>
                <w:rFonts w:asciiTheme="minorHAnsi" w:hAnsiTheme="minorHAnsi" w:cstheme="minorHAnsi"/>
                <w:bCs/>
                <w:sz w:val="20"/>
                <w:szCs w:val="20"/>
                <w:u w:val="single"/>
              </w:rPr>
              <w:t>Zestaw</w:t>
            </w:r>
            <w:proofErr w:type="spellEnd"/>
            <w:r w:rsidRPr="00D744F0">
              <w:rPr>
                <w:rFonts w:asciiTheme="minorHAnsi" w:hAnsiTheme="minorHAnsi" w:cstheme="minorHAnsi"/>
                <w:bCs/>
                <w:sz w:val="20"/>
                <w:szCs w:val="20"/>
                <w:u w:val="single"/>
              </w:rPr>
              <w:t xml:space="preserve"> </w:t>
            </w:r>
            <w:proofErr w:type="spellStart"/>
            <w:r w:rsidRPr="00D744F0">
              <w:rPr>
                <w:rFonts w:asciiTheme="minorHAnsi" w:hAnsiTheme="minorHAnsi" w:cstheme="minorHAnsi"/>
                <w:bCs/>
                <w:sz w:val="20"/>
                <w:szCs w:val="20"/>
                <w:u w:val="single"/>
              </w:rPr>
              <w:t>sensorycznych</w:t>
            </w:r>
            <w:proofErr w:type="spellEnd"/>
            <w:r w:rsidRPr="00D744F0">
              <w:rPr>
                <w:rFonts w:asciiTheme="minorHAnsi" w:hAnsiTheme="minorHAnsi" w:cstheme="minorHAnsi"/>
                <w:bCs/>
                <w:sz w:val="20"/>
                <w:szCs w:val="20"/>
                <w:u w:val="single"/>
              </w:rPr>
              <w:t xml:space="preserve"> </w:t>
            </w:r>
            <w:proofErr w:type="spellStart"/>
            <w:r w:rsidRPr="00D744F0">
              <w:rPr>
                <w:rFonts w:asciiTheme="minorHAnsi" w:hAnsiTheme="minorHAnsi" w:cstheme="minorHAnsi"/>
                <w:bCs/>
                <w:sz w:val="20"/>
                <w:szCs w:val="20"/>
                <w:u w:val="single"/>
              </w:rPr>
              <w:t>stóp</w:t>
            </w:r>
            <w:proofErr w:type="spellEnd"/>
          </w:p>
          <w:p w:rsidR="00890E8A" w:rsidRPr="00D744F0" w:rsidRDefault="00890E8A" w:rsidP="00D744F0">
            <w:pPr>
              <w:pStyle w:val="NormalnyWeb"/>
              <w:shd w:val="clear" w:color="auto" w:fill="FFFFFF"/>
              <w:spacing w:beforeAutospacing="0"/>
              <w:rPr>
                <w:rFonts w:asciiTheme="minorHAnsi" w:hAnsiTheme="minorHAnsi" w:cstheme="minorHAnsi"/>
                <w:sz w:val="20"/>
                <w:szCs w:val="20"/>
                <w:shd w:val="clear" w:color="auto" w:fill="FFFFFF"/>
              </w:rPr>
            </w:pPr>
            <w:proofErr w:type="spellStart"/>
            <w:r w:rsidRPr="00D744F0">
              <w:rPr>
                <w:rFonts w:asciiTheme="minorHAnsi" w:hAnsiTheme="minorHAnsi" w:cstheme="minorHAnsi"/>
                <w:sz w:val="20"/>
                <w:szCs w:val="20"/>
                <w:shd w:val="clear" w:color="auto" w:fill="FFFFFF"/>
              </w:rPr>
              <w:t>Zestaw</w:t>
            </w:r>
            <w:proofErr w:type="spellEnd"/>
            <w:r w:rsidRPr="00D744F0">
              <w:rPr>
                <w:rFonts w:asciiTheme="minorHAnsi" w:hAnsiTheme="minorHAnsi" w:cstheme="minorHAnsi"/>
                <w:sz w:val="20"/>
                <w:szCs w:val="20"/>
                <w:shd w:val="clear" w:color="auto" w:fill="FFFFFF"/>
              </w:rPr>
              <w:t xml:space="preserve"> 12 </w:t>
            </w:r>
            <w:proofErr w:type="spellStart"/>
            <w:r w:rsidRPr="00D744F0">
              <w:rPr>
                <w:rFonts w:asciiTheme="minorHAnsi" w:hAnsiTheme="minorHAnsi" w:cstheme="minorHAnsi"/>
                <w:sz w:val="20"/>
                <w:szCs w:val="20"/>
                <w:shd w:val="clear" w:color="auto" w:fill="FFFFFF"/>
              </w:rPr>
              <w:t>stóp</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sensorycznych</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Każda</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stopa</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posiada</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zabezpieczenie</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antypoślizgowe</w:t>
            </w:r>
            <w:proofErr w:type="spellEnd"/>
            <w:r w:rsidRPr="00D744F0">
              <w:rPr>
                <w:rFonts w:asciiTheme="minorHAnsi" w:hAnsiTheme="minorHAnsi" w:cstheme="minorHAnsi"/>
                <w:sz w:val="20"/>
                <w:szCs w:val="20"/>
                <w:shd w:val="clear" w:color="auto" w:fill="FFFFFF"/>
              </w:rPr>
              <w:t>.</w:t>
            </w:r>
          </w:p>
          <w:p w:rsidR="00890E8A" w:rsidRPr="00D744F0" w:rsidRDefault="00890E8A" w:rsidP="00D744F0">
            <w:pPr>
              <w:widowControl w:val="0"/>
              <w:spacing w:after="0" w:line="240" w:lineRule="auto"/>
              <w:rPr>
                <w:rFonts w:cstheme="minorHAnsi"/>
              </w:rPr>
            </w:pPr>
            <w:r w:rsidRPr="00D744F0">
              <w:rPr>
                <w:rFonts w:cstheme="minorHAnsi"/>
                <w:noProof/>
              </w:rPr>
              <w:lastRenderedPageBreak/>
              <w:drawing>
                <wp:anchor distT="0" distB="0" distL="114300" distR="114300" simplePos="0" relativeHeight="251671552" behindDoc="0" locked="0" layoutInCell="1" allowOverlap="1" wp14:anchorId="2B96C94F" wp14:editId="52B5A9B3">
                  <wp:simplePos x="899160" y="1661160"/>
                  <wp:positionH relativeFrom="column">
                    <wp:align>left</wp:align>
                  </wp:positionH>
                  <wp:positionV relativeFrom="paragraph">
                    <wp:align>top</wp:align>
                  </wp:positionV>
                  <wp:extent cx="3703320" cy="3291840"/>
                  <wp:effectExtent l="0" t="0" r="0" b="3810"/>
                  <wp:wrapSquare wrapText="bothSides"/>
                  <wp:docPr id="21" name="Obraz 18" descr="Zestaw 12 sensorycznych stó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Zestaw 12 sensorycznych stóp"/>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703320" cy="3291840"/>
                          </a:xfrm>
                          <a:prstGeom prst="rect">
                            <a:avLst/>
                          </a:prstGeom>
                          <a:noFill/>
                          <a:ln>
                            <a:noFill/>
                          </a:ln>
                        </pic:spPr>
                      </pic:pic>
                    </a:graphicData>
                  </a:graphic>
                </wp:anchor>
              </w:drawing>
            </w:r>
            <w:r w:rsidRPr="00D744F0">
              <w:rPr>
                <w:rFonts w:cstheme="minorHAnsi"/>
                <w:b/>
                <w:bCs/>
              </w:rPr>
              <w:br w:type="textWrapping" w:clear="all"/>
            </w:r>
          </w:p>
        </w:tc>
      </w:tr>
    </w:tbl>
    <w:p w:rsidR="00DF0AD8" w:rsidRPr="00D744F0" w:rsidRDefault="00DF0AD8" w:rsidP="00D744F0">
      <w:pPr>
        <w:spacing w:line="240" w:lineRule="auto"/>
        <w:rPr>
          <w:rFonts w:cstheme="minorHAnsi"/>
          <w:sz w:val="20"/>
          <w:szCs w:val="20"/>
        </w:rPr>
      </w:pPr>
    </w:p>
    <w:p w:rsidR="001671FB" w:rsidRPr="00D744F0" w:rsidRDefault="001671FB" w:rsidP="00D744F0">
      <w:pPr>
        <w:spacing w:after="0" w:line="240" w:lineRule="auto"/>
        <w:rPr>
          <w:rFonts w:eastAsiaTheme="minorEastAsia" w:cstheme="minorHAnsi"/>
          <w:b/>
          <w:sz w:val="20"/>
          <w:szCs w:val="20"/>
        </w:rPr>
      </w:pPr>
    </w:p>
    <w:p w:rsidR="00E80248" w:rsidRPr="00D744F0" w:rsidRDefault="00E80248" w:rsidP="00D744F0">
      <w:pPr>
        <w:spacing w:after="0" w:line="240" w:lineRule="auto"/>
        <w:rPr>
          <w:rFonts w:eastAsiaTheme="minorEastAsia" w:cstheme="minorHAnsi"/>
          <w:b/>
          <w:sz w:val="20"/>
          <w:szCs w:val="20"/>
        </w:rPr>
      </w:pPr>
      <w:r w:rsidRPr="00D744F0">
        <w:rPr>
          <w:rFonts w:eastAsiaTheme="minorEastAsia" w:cstheme="minorHAnsi"/>
          <w:b/>
          <w:sz w:val="20"/>
          <w:szCs w:val="20"/>
        </w:rPr>
        <w:br w:type="page"/>
      </w:r>
    </w:p>
    <w:p w:rsidR="00DF0AD8" w:rsidRPr="00D744F0" w:rsidRDefault="00B960ED" w:rsidP="00D744F0">
      <w:pPr>
        <w:shd w:val="clear" w:color="auto" w:fill="D9D9D9" w:themeFill="background1" w:themeFillShade="D9"/>
        <w:spacing w:after="0" w:line="240" w:lineRule="auto"/>
        <w:jc w:val="both"/>
        <w:rPr>
          <w:rFonts w:eastAsiaTheme="minorEastAsia" w:cstheme="minorHAnsi"/>
          <w:b/>
          <w:sz w:val="20"/>
          <w:szCs w:val="20"/>
        </w:rPr>
      </w:pPr>
      <w:r w:rsidRPr="00D744F0">
        <w:rPr>
          <w:rFonts w:eastAsiaTheme="minorEastAsia" w:cstheme="minorHAnsi"/>
          <w:b/>
          <w:sz w:val="20"/>
          <w:szCs w:val="20"/>
        </w:rPr>
        <w:lastRenderedPageBreak/>
        <w:t xml:space="preserve">Część </w:t>
      </w:r>
      <w:r w:rsidRPr="00D744F0">
        <w:rPr>
          <w:rFonts w:cstheme="minorHAnsi"/>
          <w:b/>
          <w:sz w:val="20"/>
          <w:szCs w:val="20"/>
        </w:rPr>
        <w:t>4</w:t>
      </w:r>
      <w:r w:rsidRPr="00D744F0">
        <w:rPr>
          <w:rFonts w:eastAsiaTheme="minorEastAsia" w:cstheme="minorHAnsi"/>
          <w:b/>
          <w:sz w:val="20"/>
          <w:szCs w:val="20"/>
        </w:rPr>
        <w:t xml:space="preserve">. </w:t>
      </w:r>
      <w:r w:rsidR="00E44EF7" w:rsidRPr="00D744F0">
        <w:rPr>
          <w:rFonts w:eastAsiaTheme="minorEastAsia" w:cstheme="minorHAnsi"/>
          <w:b/>
          <w:sz w:val="20"/>
          <w:szCs w:val="20"/>
        </w:rPr>
        <w:t>Oprogramowanie i aplikacje</w:t>
      </w:r>
    </w:p>
    <w:p w:rsidR="00DF0AD8" w:rsidRPr="00D744F0" w:rsidRDefault="00DF0AD8" w:rsidP="00D744F0">
      <w:pPr>
        <w:spacing w:line="240" w:lineRule="auto"/>
        <w:rPr>
          <w:rFonts w:cstheme="minorHAnsi"/>
          <w:sz w:val="20"/>
          <w:szCs w:val="20"/>
        </w:rPr>
      </w:pPr>
    </w:p>
    <w:tbl>
      <w:tblPr>
        <w:tblStyle w:val="Tabela-Siatka"/>
        <w:tblW w:w="5000" w:type="pct"/>
        <w:tblLook w:val="04A0" w:firstRow="1" w:lastRow="0" w:firstColumn="1" w:lastColumn="0" w:noHBand="0" w:noVBand="1"/>
      </w:tblPr>
      <w:tblGrid>
        <w:gridCol w:w="568"/>
        <w:gridCol w:w="2611"/>
        <w:gridCol w:w="995"/>
        <w:gridCol w:w="1538"/>
        <w:gridCol w:w="8988"/>
      </w:tblGrid>
      <w:tr w:rsidR="00D744F0" w:rsidRPr="00D744F0" w:rsidTr="00657649">
        <w:tc>
          <w:tcPr>
            <w:tcW w:w="709" w:type="dxa"/>
            <w:shd w:val="clear" w:color="auto" w:fill="BFBFBF" w:themeFill="background1" w:themeFillShade="BF"/>
          </w:tcPr>
          <w:p w:rsidR="00DF0AD8" w:rsidRPr="00D744F0" w:rsidRDefault="00B960ED" w:rsidP="00D744F0">
            <w:pPr>
              <w:widowControl w:val="0"/>
              <w:spacing w:after="0" w:line="240" w:lineRule="auto"/>
              <w:rPr>
                <w:rFonts w:cstheme="minorHAnsi"/>
                <w:b/>
              </w:rPr>
            </w:pPr>
            <w:r w:rsidRPr="00D744F0">
              <w:rPr>
                <w:rFonts w:eastAsia="Times New Roman" w:cstheme="minorHAnsi"/>
                <w:b/>
              </w:rPr>
              <w:t>Lp.</w:t>
            </w:r>
          </w:p>
        </w:tc>
        <w:tc>
          <w:tcPr>
            <w:tcW w:w="3442" w:type="dxa"/>
            <w:shd w:val="clear" w:color="auto" w:fill="BFBFBF" w:themeFill="background1" w:themeFillShade="BF"/>
          </w:tcPr>
          <w:p w:rsidR="00DF0AD8" w:rsidRPr="00D744F0" w:rsidRDefault="00B960ED" w:rsidP="00D744F0">
            <w:pPr>
              <w:widowControl w:val="0"/>
              <w:spacing w:after="0" w:line="240" w:lineRule="auto"/>
              <w:rPr>
                <w:rFonts w:cstheme="minorHAnsi"/>
                <w:b/>
              </w:rPr>
            </w:pPr>
            <w:r w:rsidRPr="00D744F0">
              <w:rPr>
                <w:rFonts w:eastAsia="Times New Roman" w:cstheme="minorHAnsi"/>
                <w:b/>
              </w:rPr>
              <w:t>Nazwa zgodnie z zapytaniem</w:t>
            </w:r>
          </w:p>
        </w:tc>
        <w:tc>
          <w:tcPr>
            <w:tcW w:w="1340" w:type="dxa"/>
            <w:shd w:val="clear" w:color="auto" w:fill="BFBFBF" w:themeFill="background1" w:themeFillShade="BF"/>
          </w:tcPr>
          <w:p w:rsidR="00DF0AD8" w:rsidRPr="00D744F0" w:rsidRDefault="00B960ED" w:rsidP="00D744F0">
            <w:pPr>
              <w:widowControl w:val="0"/>
              <w:spacing w:after="0" w:line="240" w:lineRule="auto"/>
              <w:jc w:val="center"/>
              <w:rPr>
                <w:rFonts w:cstheme="minorHAnsi"/>
                <w:b/>
              </w:rPr>
            </w:pPr>
            <w:r w:rsidRPr="00D744F0">
              <w:rPr>
                <w:rFonts w:eastAsia="Times New Roman" w:cstheme="minorHAnsi"/>
                <w:b/>
              </w:rPr>
              <w:t>Jedn. miary</w:t>
            </w:r>
          </w:p>
        </w:tc>
        <w:tc>
          <w:tcPr>
            <w:tcW w:w="1866" w:type="dxa"/>
            <w:shd w:val="clear" w:color="auto" w:fill="BFBFBF" w:themeFill="background1" w:themeFillShade="BF"/>
          </w:tcPr>
          <w:p w:rsidR="00DF0AD8" w:rsidRPr="00D744F0" w:rsidRDefault="00B960ED" w:rsidP="00D744F0">
            <w:pPr>
              <w:widowControl w:val="0"/>
              <w:tabs>
                <w:tab w:val="left" w:pos="495"/>
                <w:tab w:val="center" w:pos="2246"/>
              </w:tabs>
              <w:spacing w:after="0" w:line="240" w:lineRule="auto"/>
              <w:jc w:val="center"/>
              <w:rPr>
                <w:rFonts w:cstheme="minorHAnsi"/>
                <w:b/>
              </w:rPr>
            </w:pPr>
            <w:r w:rsidRPr="00D744F0">
              <w:rPr>
                <w:rFonts w:eastAsia="Times New Roman" w:cstheme="minorHAnsi"/>
                <w:b/>
              </w:rPr>
              <w:t>Liczba wyposażenia</w:t>
            </w:r>
          </w:p>
        </w:tc>
        <w:tc>
          <w:tcPr>
            <w:tcW w:w="7343" w:type="dxa"/>
            <w:shd w:val="clear" w:color="auto" w:fill="BFBFBF" w:themeFill="background1" w:themeFillShade="BF"/>
          </w:tcPr>
          <w:p w:rsidR="00DF0AD8" w:rsidRPr="00D744F0" w:rsidRDefault="00B960ED" w:rsidP="00D744F0">
            <w:pPr>
              <w:widowControl w:val="0"/>
              <w:spacing w:after="0" w:line="240" w:lineRule="auto"/>
              <w:jc w:val="center"/>
              <w:rPr>
                <w:rFonts w:cstheme="minorHAnsi"/>
                <w:b/>
              </w:rPr>
            </w:pPr>
            <w:r w:rsidRPr="00D744F0">
              <w:rPr>
                <w:rFonts w:eastAsia="Times New Roman" w:cstheme="minorHAnsi"/>
                <w:b/>
              </w:rPr>
              <w:t>Opis wyposażenia wraz ze zdjęciem</w:t>
            </w:r>
          </w:p>
        </w:tc>
      </w:tr>
      <w:tr w:rsidR="00D744F0" w:rsidRPr="00D744F0" w:rsidTr="00657649">
        <w:tc>
          <w:tcPr>
            <w:tcW w:w="709" w:type="dxa"/>
          </w:tcPr>
          <w:p w:rsidR="00E44EF7" w:rsidRPr="00D744F0" w:rsidRDefault="00E44EF7" w:rsidP="00D744F0">
            <w:pPr>
              <w:widowControl w:val="0"/>
              <w:spacing w:after="0" w:line="240" w:lineRule="auto"/>
              <w:jc w:val="center"/>
              <w:rPr>
                <w:rFonts w:cstheme="minorHAnsi"/>
              </w:rPr>
            </w:pPr>
            <w:r w:rsidRPr="00D744F0">
              <w:rPr>
                <w:rFonts w:eastAsia="Times New Roman" w:cstheme="minorHAnsi"/>
              </w:rPr>
              <w:t>1</w:t>
            </w:r>
          </w:p>
        </w:tc>
        <w:tc>
          <w:tcPr>
            <w:tcW w:w="3442" w:type="dxa"/>
          </w:tcPr>
          <w:p w:rsidR="00E44EF7" w:rsidRPr="00D744F0" w:rsidRDefault="00E44EF7" w:rsidP="00D744F0">
            <w:pPr>
              <w:pStyle w:val="Nagwek1"/>
              <w:keepNext w:val="0"/>
              <w:keepLines w:val="0"/>
              <w:tabs>
                <w:tab w:val="center" w:pos="4536"/>
                <w:tab w:val="right" w:pos="9072"/>
              </w:tabs>
              <w:spacing w:before="0" w:line="240" w:lineRule="auto"/>
              <w:outlineLvl w:val="0"/>
              <w:rPr>
                <w:rFonts w:asciiTheme="minorHAnsi" w:eastAsia="Times New Roman" w:hAnsiTheme="minorHAnsi" w:cstheme="minorHAnsi"/>
                <w:b/>
                <w:color w:val="auto"/>
                <w:sz w:val="20"/>
                <w:szCs w:val="20"/>
              </w:rPr>
            </w:pPr>
            <w:r w:rsidRPr="00D744F0">
              <w:rPr>
                <w:rFonts w:asciiTheme="minorHAnsi" w:eastAsia="Times New Roman" w:hAnsiTheme="minorHAnsi" w:cstheme="minorHAnsi"/>
                <w:b/>
                <w:color w:val="auto"/>
                <w:sz w:val="20"/>
                <w:szCs w:val="20"/>
              </w:rPr>
              <w:t>pakiet kursów z zadaniami opartymi o podstawę programową informatyki dot. programowania i wykorzystania komputera do rozwiązywania problemów cyfrowych, zawierający nieograniczoną liczbę licencji dla uczniów oraz dwie licencje dla nauczycieli jako administratorów konta szkolnego</w:t>
            </w:r>
          </w:p>
        </w:tc>
        <w:tc>
          <w:tcPr>
            <w:tcW w:w="1340" w:type="dxa"/>
          </w:tcPr>
          <w:p w:rsidR="00E44EF7" w:rsidRPr="00D744F0" w:rsidRDefault="00E44EF7" w:rsidP="00D744F0">
            <w:pPr>
              <w:spacing w:line="240" w:lineRule="auto"/>
              <w:jc w:val="center"/>
              <w:rPr>
                <w:rFonts w:cstheme="minorHAnsi"/>
              </w:rPr>
            </w:pPr>
            <w:r w:rsidRPr="00D744F0">
              <w:rPr>
                <w:rFonts w:cstheme="minorHAnsi"/>
              </w:rPr>
              <w:t xml:space="preserve">Pakiet </w:t>
            </w:r>
          </w:p>
        </w:tc>
        <w:tc>
          <w:tcPr>
            <w:tcW w:w="1866" w:type="dxa"/>
          </w:tcPr>
          <w:p w:rsidR="00E44EF7" w:rsidRPr="00D744F0" w:rsidRDefault="00E44EF7" w:rsidP="00D744F0">
            <w:pPr>
              <w:spacing w:line="240" w:lineRule="auto"/>
              <w:jc w:val="center"/>
              <w:rPr>
                <w:rFonts w:cstheme="minorHAnsi"/>
              </w:rPr>
            </w:pPr>
            <w:r w:rsidRPr="00D744F0">
              <w:rPr>
                <w:rFonts w:cstheme="minorHAnsi"/>
              </w:rPr>
              <w:t>1</w:t>
            </w:r>
          </w:p>
        </w:tc>
        <w:tc>
          <w:tcPr>
            <w:tcW w:w="7343" w:type="dxa"/>
          </w:tcPr>
          <w:p w:rsidR="00B22467" w:rsidRPr="00D744F0" w:rsidRDefault="00B22467" w:rsidP="00D744F0">
            <w:pPr>
              <w:pStyle w:val="NormalnyWeb"/>
              <w:rPr>
                <w:rFonts w:asciiTheme="minorHAnsi" w:hAnsiTheme="minorHAnsi" w:cstheme="minorHAnsi"/>
                <w:sz w:val="20"/>
                <w:szCs w:val="20"/>
              </w:rPr>
            </w:pPr>
            <w:proofErr w:type="spellStart"/>
            <w:r w:rsidRPr="00D744F0">
              <w:rPr>
                <w:rFonts w:asciiTheme="minorHAnsi" w:hAnsiTheme="minorHAnsi" w:cstheme="minorHAnsi"/>
                <w:sz w:val="20"/>
                <w:szCs w:val="20"/>
              </w:rPr>
              <w:t>Pakiet</w:t>
            </w:r>
            <w:proofErr w:type="spellEnd"/>
            <w:r w:rsidRPr="00D744F0">
              <w:rPr>
                <w:rFonts w:asciiTheme="minorHAnsi" w:hAnsiTheme="minorHAnsi" w:cstheme="minorHAnsi"/>
                <w:sz w:val="20"/>
                <w:szCs w:val="20"/>
              </w:rPr>
              <w:t xml:space="preserve"> </w:t>
            </w:r>
            <w:proofErr w:type="spellStart"/>
            <w:r w:rsidR="006B4117" w:rsidRPr="00D744F0">
              <w:rPr>
                <w:rFonts w:asciiTheme="minorHAnsi" w:hAnsiTheme="minorHAnsi" w:cstheme="minorHAnsi"/>
                <w:sz w:val="20"/>
                <w:szCs w:val="20"/>
              </w:rPr>
              <w:t>kursów</w:t>
            </w:r>
            <w:proofErr w:type="spellEnd"/>
            <w:r w:rsidR="006B4117" w:rsidRPr="00D744F0">
              <w:rPr>
                <w:rFonts w:asciiTheme="minorHAnsi" w:hAnsiTheme="minorHAnsi" w:cstheme="minorHAnsi"/>
                <w:sz w:val="20"/>
                <w:szCs w:val="20"/>
              </w:rPr>
              <w:t xml:space="preserve"> </w:t>
            </w:r>
            <w:proofErr w:type="spellStart"/>
            <w:r w:rsidR="006B4117" w:rsidRPr="00D744F0">
              <w:rPr>
                <w:rFonts w:asciiTheme="minorHAnsi" w:hAnsiTheme="minorHAnsi" w:cstheme="minorHAnsi"/>
                <w:sz w:val="20"/>
                <w:szCs w:val="20"/>
              </w:rPr>
              <w:t>na</w:t>
            </w:r>
            <w:proofErr w:type="spellEnd"/>
            <w:r w:rsidR="006B4117" w:rsidRPr="00D744F0">
              <w:rPr>
                <w:rFonts w:asciiTheme="minorHAnsi" w:hAnsiTheme="minorHAnsi" w:cstheme="minorHAnsi"/>
                <w:sz w:val="20"/>
                <w:szCs w:val="20"/>
              </w:rPr>
              <w:t xml:space="preserve"> </w:t>
            </w:r>
            <w:proofErr w:type="spellStart"/>
            <w:r w:rsidR="006B4117" w:rsidRPr="00D744F0">
              <w:rPr>
                <w:rFonts w:asciiTheme="minorHAnsi" w:hAnsiTheme="minorHAnsi" w:cstheme="minorHAnsi"/>
                <w:sz w:val="20"/>
                <w:szCs w:val="20"/>
              </w:rPr>
              <w:t>platformie</w:t>
            </w:r>
            <w:proofErr w:type="spellEnd"/>
            <w:r w:rsidR="006B4117" w:rsidRPr="00D744F0">
              <w:rPr>
                <w:rFonts w:asciiTheme="minorHAnsi" w:hAnsiTheme="minorHAnsi" w:cstheme="minorHAnsi"/>
                <w:sz w:val="20"/>
                <w:szCs w:val="20"/>
              </w:rPr>
              <w:t xml:space="preserve"> LNU, </w:t>
            </w:r>
            <w:proofErr w:type="spellStart"/>
            <w:r w:rsidRPr="00D744F0">
              <w:rPr>
                <w:rFonts w:asciiTheme="minorHAnsi" w:hAnsiTheme="minorHAnsi" w:cstheme="minorHAnsi"/>
                <w:sz w:val="20"/>
                <w:szCs w:val="20"/>
              </w:rPr>
              <w:t>zawiera</w:t>
            </w:r>
            <w:proofErr w:type="spellEnd"/>
            <w:r w:rsidRPr="00D744F0">
              <w:rPr>
                <w:rFonts w:asciiTheme="minorHAnsi" w:hAnsiTheme="minorHAnsi" w:cstheme="minorHAnsi"/>
                <w:sz w:val="20"/>
                <w:szCs w:val="20"/>
              </w:rPr>
              <w:t xml:space="preserve"> 30 </w:t>
            </w:r>
            <w:proofErr w:type="spellStart"/>
            <w:r w:rsidRPr="00D744F0">
              <w:rPr>
                <w:rFonts w:asciiTheme="minorHAnsi" w:hAnsiTheme="minorHAnsi" w:cstheme="minorHAnsi"/>
                <w:sz w:val="20"/>
                <w:szCs w:val="20"/>
              </w:rPr>
              <w:t>licencji</w:t>
            </w:r>
            <w:proofErr w:type="spellEnd"/>
            <w:r w:rsidRPr="00D744F0">
              <w:rPr>
                <w:rFonts w:asciiTheme="minorHAnsi" w:hAnsiTheme="minorHAnsi" w:cstheme="minorHAnsi"/>
                <w:sz w:val="20"/>
                <w:szCs w:val="20"/>
              </w:rPr>
              <w:t xml:space="preserve"> Premium </w:t>
            </w:r>
            <w:proofErr w:type="spellStart"/>
            <w:r w:rsidRPr="00D744F0">
              <w:rPr>
                <w:rFonts w:asciiTheme="minorHAnsi" w:hAnsiTheme="minorHAnsi" w:cstheme="minorHAnsi"/>
                <w:sz w:val="20"/>
                <w:szCs w:val="20"/>
              </w:rPr>
              <w:t>dla</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uczniów</w:t>
            </w:r>
            <w:proofErr w:type="spellEnd"/>
            <w:r w:rsidRPr="00D744F0">
              <w:rPr>
                <w:rFonts w:asciiTheme="minorHAnsi" w:hAnsiTheme="minorHAnsi" w:cstheme="minorHAnsi"/>
                <w:sz w:val="20"/>
                <w:szCs w:val="20"/>
              </w:rPr>
              <w:t xml:space="preserve"> z </w:t>
            </w:r>
            <w:proofErr w:type="spellStart"/>
            <w:r w:rsidRPr="00D744F0">
              <w:rPr>
                <w:rFonts w:asciiTheme="minorHAnsi" w:hAnsiTheme="minorHAnsi" w:cstheme="minorHAnsi"/>
                <w:sz w:val="20"/>
                <w:szCs w:val="20"/>
              </w:rPr>
              <w:t>dostępem</w:t>
            </w:r>
            <w:proofErr w:type="spellEnd"/>
            <w:r w:rsidRPr="00D744F0">
              <w:rPr>
                <w:rFonts w:asciiTheme="minorHAnsi" w:hAnsiTheme="minorHAnsi" w:cstheme="minorHAnsi"/>
                <w:sz w:val="20"/>
                <w:szCs w:val="20"/>
              </w:rPr>
              <w:t xml:space="preserve"> do </w:t>
            </w:r>
            <w:proofErr w:type="spellStart"/>
            <w:r w:rsidRPr="00D744F0">
              <w:rPr>
                <w:rFonts w:asciiTheme="minorHAnsi" w:hAnsiTheme="minorHAnsi" w:cstheme="minorHAnsi"/>
                <w:sz w:val="20"/>
                <w:szCs w:val="20"/>
              </w:rPr>
              <w:t>kursów</w:t>
            </w:r>
            <w:proofErr w:type="spellEnd"/>
            <w:r w:rsidRPr="00D744F0">
              <w:rPr>
                <w:rFonts w:asciiTheme="minorHAnsi" w:hAnsiTheme="minorHAnsi" w:cstheme="minorHAnsi"/>
                <w:sz w:val="20"/>
                <w:szCs w:val="20"/>
              </w:rPr>
              <w:t xml:space="preserve">: C++, Python, SQL, JAVA, </w:t>
            </w:r>
            <w:proofErr w:type="spellStart"/>
            <w:r w:rsidRPr="00D744F0">
              <w:rPr>
                <w:rFonts w:asciiTheme="minorHAnsi" w:hAnsiTheme="minorHAnsi" w:cstheme="minorHAnsi"/>
                <w:sz w:val="20"/>
                <w:szCs w:val="20"/>
              </w:rPr>
              <w:t>Przygotowanie</w:t>
            </w:r>
            <w:proofErr w:type="spellEnd"/>
            <w:r w:rsidRPr="00D744F0">
              <w:rPr>
                <w:rFonts w:asciiTheme="minorHAnsi" w:hAnsiTheme="minorHAnsi" w:cstheme="minorHAnsi"/>
                <w:sz w:val="20"/>
                <w:szCs w:val="20"/>
              </w:rPr>
              <w:t xml:space="preserve"> do </w:t>
            </w:r>
            <w:proofErr w:type="spellStart"/>
            <w:r w:rsidRPr="00D744F0">
              <w:rPr>
                <w:rFonts w:asciiTheme="minorHAnsi" w:hAnsiTheme="minorHAnsi" w:cstheme="minorHAnsi"/>
                <w:sz w:val="20"/>
                <w:szCs w:val="20"/>
              </w:rPr>
              <w:t>matury</w:t>
            </w:r>
            <w:proofErr w:type="spellEnd"/>
            <w:r w:rsidRPr="00D744F0">
              <w:rPr>
                <w:rFonts w:asciiTheme="minorHAnsi" w:hAnsiTheme="minorHAnsi" w:cstheme="minorHAnsi"/>
                <w:sz w:val="20"/>
                <w:szCs w:val="20"/>
              </w:rPr>
              <w:t xml:space="preserve"> – Python, </w:t>
            </w:r>
            <w:proofErr w:type="spellStart"/>
            <w:r w:rsidRPr="00D744F0">
              <w:rPr>
                <w:rFonts w:asciiTheme="minorHAnsi" w:hAnsiTheme="minorHAnsi" w:cstheme="minorHAnsi"/>
                <w:sz w:val="20"/>
                <w:szCs w:val="20"/>
              </w:rPr>
              <w:t>nielimitowaną</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liczbę</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licencji</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na</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kurs</w:t>
            </w:r>
            <w:proofErr w:type="spellEnd"/>
            <w:r w:rsidRPr="00D744F0">
              <w:rPr>
                <w:rFonts w:asciiTheme="minorHAnsi" w:hAnsiTheme="minorHAnsi" w:cstheme="minorHAnsi"/>
                <w:sz w:val="20"/>
                <w:szCs w:val="20"/>
              </w:rPr>
              <w:t xml:space="preserve"> Python </w:t>
            </w:r>
            <w:proofErr w:type="spellStart"/>
            <w:r w:rsidRPr="00D744F0">
              <w:rPr>
                <w:rFonts w:asciiTheme="minorHAnsi" w:hAnsiTheme="minorHAnsi" w:cstheme="minorHAnsi"/>
                <w:sz w:val="20"/>
                <w:szCs w:val="20"/>
              </w:rPr>
              <w:t>dla</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szkół</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oraz</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dwie</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licencje</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dla</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nauczycieli</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jako</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administratorów</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konta</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szkolnego</w:t>
            </w:r>
            <w:proofErr w:type="spellEnd"/>
            <w:r w:rsidRPr="00D744F0">
              <w:rPr>
                <w:rFonts w:asciiTheme="minorHAnsi" w:hAnsiTheme="minorHAnsi" w:cstheme="minorHAnsi"/>
                <w:sz w:val="20"/>
                <w:szCs w:val="20"/>
              </w:rPr>
              <w:t xml:space="preserve"> z </w:t>
            </w:r>
            <w:proofErr w:type="spellStart"/>
            <w:r w:rsidRPr="00D744F0">
              <w:rPr>
                <w:rFonts w:asciiTheme="minorHAnsi" w:hAnsiTheme="minorHAnsi" w:cstheme="minorHAnsi"/>
                <w:sz w:val="20"/>
                <w:szCs w:val="20"/>
              </w:rPr>
              <w:t>dostępem</w:t>
            </w:r>
            <w:proofErr w:type="spellEnd"/>
            <w:r w:rsidRPr="00D744F0">
              <w:rPr>
                <w:rFonts w:asciiTheme="minorHAnsi" w:hAnsiTheme="minorHAnsi" w:cstheme="minorHAnsi"/>
                <w:sz w:val="20"/>
                <w:szCs w:val="20"/>
              </w:rPr>
              <w:t xml:space="preserve"> Premium.</w:t>
            </w:r>
          </w:p>
          <w:p w:rsidR="006B4117" w:rsidRPr="00D744F0" w:rsidRDefault="006B4117" w:rsidP="00D744F0">
            <w:pPr>
              <w:pStyle w:val="NormalnyWeb"/>
              <w:rPr>
                <w:rFonts w:asciiTheme="minorHAnsi" w:hAnsiTheme="minorHAnsi" w:cstheme="minorHAnsi"/>
                <w:sz w:val="20"/>
                <w:szCs w:val="20"/>
              </w:rPr>
            </w:pPr>
            <w:r w:rsidRPr="00D744F0">
              <w:rPr>
                <w:rFonts w:asciiTheme="minorHAnsi" w:hAnsiTheme="minorHAnsi" w:cstheme="minorHAnsi"/>
                <w:noProof/>
                <w:sz w:val="20"/>
                <w:szCs w:val="20"/>
              </w:rPr>
              <w:drawing>
                <wp:inline distT="0" distB="0" distL="0" distR="0">
                  <wp:extent cx="2659380" cy="3799113"/>
                  <wp:effectExtent l="0" t="0" r="7620" b="0"/>
                  <wp:docPr id="309357963" name="Obraz 309357963" descr="https://www.lnu.org.pl//wp-content/uploads/2021/02/pakiety_wszystkie_klasa_informatycz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www.lnu.org.pl//wp-content/uploads/2021/02/pakiety_wszystkie_klasa_informatyczna.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72959" cy="3818512"/>
                          </a:xfrm>
                          <a:prstGeom prst="rect">
                            <a:avLst/>
                          </a:prstGeom>
                          <a:noFill/>
                          <a:ln>
                            <a:noFill/>
                          </a:ln>
                        </pic:spPr>
                      </pic:pic>
                    </a:graphicData>
                  </a:graphic>
                </wp:inline>
              </w:drawing>
            </w:r>
          </w:p>
          <w:p w:rsidR="006B4117" w:rsidRPr="00D744F0" w:rsidRDefault="006B4117" w:rsidP="00D744F0">
            <w:pPr>
              <w:pStyle w:val="NormalnyWeb"/>
              <w:rPr>
                <w:rFonts w:asciiTheme="minorHAnsi" w:hAnsiTheme="minorHAnsi" w:cstheme="minorHAnsi"/>
                <w:sz w:val="20"/>
                <w:szCs w:val="20"/>
              </w:rPr>
            </w:pPr>
          </w:p>
        </w:tc>
      </w:tr>
      <w:tr w:rsidR="00D744F0" w:rsidRPr="00D744F0" w:rsidTr="00657649">
        <w:tc>
          <w:tcPr>
            <w:tcW w:w="709" w:type="dxa"/>
          </w:tcPr>
          <w:p w:rsidR="00E44EF7" w:rsidRPr="00D744F0" w:rsidRDefault="00E44EF7" w:rsidP="00D744F0">
            <w:pPr>
              <w:widowControl w:val="0"/>
              <w:spacing w:after="0" w:line="240" w:lineRule="auto"/>
              <w:jc w:val="center"/>
              <w:rPr>
                <w:rFonts w:cstheme="minorHAnsi"/>
              </w:rPr>
            </w:pPr>
            <w:r w:rsidRPr="00D744F0">
              <w:rPr>
                <w:rFonts w:eastAsia="Times New Roman" w:cstheme="minorHAnsi"/>
              </w:rPr>
              <w:lastRenderedPageBreak/>
              <w:t>2</w:t>
            </w:r>
          </w:p>
        </w:tc>
        <w:tc>
          <w:tcPr>
            <w:tcW w:w="3442" w:type="dxa"/>
          </w:tcPr>
          <w:p w:rsidR="00E44EF7" w:rsidRPr="00D744F0" w:rsidRDefault="00E44EF7" w:rsidP="00D744F0">
            <w:pPr>
              <w:pStyle w:val="Nagwek1"/>
              <w:keepNext w:val="0"/>
              <w:keepLines w:val="0"/>
              <w:tabs>
                <w:tab w:val="center" w:pos="4536"/>
                <w:tab w:val="right" w:pos="9072"/>
              </w:tabs>
              <w:spacing w:before="0" w:line="240" w:lineRule="auto"/>
              <w:outlineLvl w:val="0"/>
              <w:rPr>
                <w:rFonts w:asciiTheme="minorHAnsi" w:eastAsia="Times New Roman" w:hAnsiTheme="minorHAnsi" w:cstheme="minorHAnsi"/>
                <w:b/>
                <w:color w:val="auto"/>
                <w:sz w:val="20"/>
                <w:szCs w:val="20"/>
              </w:rPr>
            </w:pPr>
            <w:r w:rsidRPr="00D744F0">
              <w:rPr>
                <w:rFonts w:asciiTheme="minorHAnsi" w:eastAsia="Times New Roman" w:hAnsiTheme="minorHAnsi" w:cstheme="minorHAnsi"/>
                <w:b/>
                <w:color w:val="auto"/>
                <w:sz w:val="20"/>
                <w:szCs w:val="20"/>
              </w:rPr>
              <w:t>oprogramowanie LNU oparte o praktyczne rozwiązywanie zadań programistycznych, tj. pisania prawdziwych kodów źródłowych</w:t>
            </w:r>
          </w:p>
        </w:tc>
        <w:tc>
          <w:tcPr>
            <w:tcW w:w="1340" w:type="dxa"/>
          </w:tcPr>
          <w:p w:rsidR="00E44EF7" w:rsidRPr="00D744F0" w:rsidRDefault="00E44EF7" w:rsidP="00D744F0">
            <w:pPr>
              <w:spacing w:line="240" w:lineRule="auto"/>
              <w:jc w:val="center"/>
              <w:rPr>
                <w:rFonts w:cstheme="minorHAnsi"/>
              </w:rPr>
            </w:pPr>
            <w:r w:rsidRPr="00D744F0">
              <w:rPr>
                <w:rFonts w:cstheme="minorHAnsi"/>
              </w:rPr>
              <w:t xml:space="preserve">sztuka </w:t>
            </w:r>
          </w:p>
        </w:tc>
        <w:tc>
          <w:tcPr>
            <w:tcW w:w="1866" w:type="dxa"/>
          </w:tcPr>
          <w:p w:rsidR="00E44EF7" w:rsidRPr="00D744F0" w:rsidRDefault="00E44EF7" w:rsidP="00D744F0">
            <w:pPr>
              <w:spacing w:line="240" w:lineRule="auto"/>
              <w:jc w:val="center"/>
              <w:rPr>
                <w:rFonts w:cstheme="minorHAnsi"/>
              </w:rPr>
            </w:pPr>
            <w:r w:rsidRPr="00D744F0">
              <w:rPr>
                <w:rFonts w:cstheme="minorHAnsi"/>
              </w:rPr>
              <w:t>3</w:t>
            </w:r>
          </w:p>
        </w:tc>
        <w:tc>
          <w:tcPr>
            <w:tcW w:w="7343" w:type="dxa"/>
          </w:tcPr>
          <w:tbl>
            <w:tblPr>
              <w:tblW w:w="5000" w:type="pct"/>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6605"/>
              <w:gridCol w:w="2167"/>
            </w:tblGrid>
            <w:tr w:rsidR="00D744F0" w:rsidRPr="00D744F0" w:rsidTr="00657649">
              <w:trPr>
                <w:tblCellSpacing w:w="15" w:type="dxa"/>
              </w:trPr>
              <w:tc>
                <w:tcPr>
                  <w:tcW w:w="3740" w:type="pct"/>
                  <w:tcBorders>
                    <w:top w:val="nil"/>
                    <w:left w:val="nil"/>
                    <w:bottom w:val="nil"/>
                    <w:right w:val="nil"/>
                  </w:tcBorders>
                  <w:shd w:val="clear" w:color="auto" w:fill="FFFFFF"/>
                  <w:tcMar>
                    <w:top w:w="0" w:type="dxa"/>
                    <w:left w:w="0" w:type="dxa"/>
                    <w:bottom w:w="0" w:type="dxa"/>
                    <w:right w:w="0" w:type="dxa"/>
                  </w:tcMar>
                  <w:vAlign w:val="center"/>
                  <w:hideMark/>
                </w:tcPr>
                <w:p w:rsidR="00657649" w:rsidRPr="00D744F0" w:rsidRDefault="00657649" w:rsidP="00D744F0">
                  <w:pPr>
                    <w:shd w:val="clear" w:color="auto" w:fill="EEEEEE"/>
                    <w:spacing w:line="240" w:lineRule="auto"/>
                    <w:jc w:val="center"/>
                    <w:rPr>
                      <w:rFonts w:cstheme="minorHAnsi"/>
                      <w:b/>
                      <w:bCs/>
                      <w:sz w:val="20"/>
                      <w:szCs w:val="20"/>
                    </w:rPr>
                  </w:pPr>
                  <w:r w:rsidRPr="00D744F0">
                    <w:rPr>
                      <w:rFonts w:cstheme="minorHAnsi"/>
                      <w:b/>
                      <w:bCs/>
                      <w:sz w:val="20"/>
                      <w:szCs w:val="20"/>
                    </w:rPr>
                    <w:t>Liczba dostępów</w:t>
                  </w:r>
                </w:p>
              </w:tc>
              <w:tc>
                <w:tcPr>
                  <w:tcW w:w="1210" w:type="pct"/>
                  <w:vAlign w:val="center"/>
                </w:tcPr>
                <w:p w:rsidR="00657649" w:rsidRPr="00D744F0" w:rsidRDefault="00657649" w:rsidP="00D744F0">
                  <w:pPr>
                    <w:spacing w:line="240" w:lineRule="auto"/>
                    <w:jc w:val="center"/>
                    <w:rPr>
                      <w:rFonts w:cstheme="minorHAnsi"/>
                      <w:sz w:val="20"/>
                      <w:szCs w:val="20"/>
                    </w:rPr>
                  </w:pPr>
                  <w:r w:rsidRPr="00D744F0">
                    <w:rPr>
                      <w:rFonts w:eastAsia="Times New Roman" w:cstheme="minorHAnsi"/>
                      <w:sz w:val="20"/>
                      <w:szCs w:val="20"/>
                      <w:lang w:eastAsia="pl-PL"/>
                    </w:rPr>
                    <w:t>30</w:t>
                  </w:r>
                </w:p>
              </w:tc>
            </w:tr>
            <w:tr w:rsidR="00D744F0" w:rsidRPr="00D744F0" w:rsidTr="00657649">
              <w:trPr>
                <w:tblCellSpacing w:w="15" w:type="dxa"/>
              </w:trPr>
              <w:tc>
                <w:tcPr>
                  <w:tcW w:w="3740" w:type="pct"/>
                  <w:tcBorders>
                    <w:top w:val="nil"/>
                    <w:left w:val="nil"/>
                    <w:bottom w:val="nil"/>
                    <w:right w:val="nil"/>
                  </w:tcBorders>
                  <w:shd w:val="clear" w:color="auto" w:fill="FFFFFF"/>
                  <w:tcMar>
                    <w:top w:w="0" w:type="dxa"/>
                    <w:left w:w="0" w:type="dxa"/>
                    <w:bottom w:w="0" w:type="dxa"/>
                    <w:right w:w="0" w:type="dxa"/>
                  </w:tcMar>
                  <w:vAlign w:val="center"/>
                  <w:hideMark/>
                </w:tcPr>
                <w:p w:rsidR="00657649" w:rsidRPr="00D744F0" w:rsidRDefault="00657649" w:rsidP="00D744F0">
                  <w:pPr>
                    <w:shd w:val="clear" w:color="auto" w:fill="EEEEEE"/>
                    <w:spacing w:line="240" w:lineRule="auto"/>
                    <w:jc w:val="center"/>
                    <w:rPr>
                      <w:rFonts w:cstheme="minorHAnsi"/>
                      <w:b/>
                      <w:bCs/>
                      <w:sz w:val="20"/>
                      <w:szCs w:val="20"/>
                    </w:rPr>
                  </w:pPr>
                  <w:r w:rsidRPr="00D744F0">
                    <w:rPr>
                      <w:rFonts w:cstheme="minorHAnsi"/>
                      <w:b/>
                      <w:bCs/>
                      <w:sz w:val="20"/>
                      <w:szCs w:val="20"/>
                    </w:rPr>
                    <w:t>Konta nauczycieli</w:t>
                  </w:r>
                </w:p>
              </w:tc>
              <w:tc>
                <w:tcPr>
                  <w:tcW w:w="1210" w:type="pct"/>
                  <w:vAlign w:val="center"/>
                </w:tcPr>
                <w:p w:rsidR="00657649" w:rsidRPr="00D744F0" w:rsidRDefault="00657649" w:rsidP="00D744F0">
                  <w:pPr>
                    <w:spacing w:line="240" w:lineRule="auto"/>
                    <w:jc w:val="center"/>
                    <w:rPr>
                      <w:rFonts w:cstheme="minorHAnsi"/>
                      <w:sz w:val="20"/>
                      <w:szCs w:val="20"/>
                    </w:rPr>
                  </w:pPr>
                  <w:r w:rsidRPr="00D744F0">
                    <w:rPr>
                      <w:rFonts w:eastAsia="Times New Roman" w:cstheme="minorHAnsi"/>
                      <w:sz w:val="20"/>
                      <w:szCs w:val="20"/>
                      <w:lang w:eastAsia="pl-PL"/>
                    </w:rPr>
                    <w:t>4</w:t>
                  </w:r>
                </w:p>
              </w:tc>
            </w:tr>
            <w:tr w:rsidR="00D744F0" w:rsidRPr="00D744F0" w:rsidTr="00657649">
              <w:trPr>
                <w:tblCellSpacing w:w="15" w:type="dxa"/>
              </w:trPr>
              <w:tc>
                <w:tcPr>
                  <w:tcW w:w="3740" w:type="pct"/>
                  <w:tcBorders>
                    <w:top w:val="nil"/>
                    <w:left w:val="nil"/>
                    <w:bottom w:val="nil"/>
                    <w:right w:val="nil"/>
                  </w:tcBorders>
                  <w:shd w:val="clear" w:color="auto" w:fill="FFFFFF"/>
                  <w:tcMar>
                    <w:top w:w="0" w:type="dxa"/>
                    <w:left w:w="0" w:type="dxa"/>
                    <w:bottom w:w="0" w:type="dxa"/>
                    <w:right w:w="0" w:type="dxa"/>
                  </w:tcMar>
                  <w:vAlign w:val="center"/>
                  <w:hideMark/>
                </w:tcPr>
                <w:p w:rsidR="00657649" w:rsidRPr="00D744F0" w:rsidRDefault="00657649" w:rsidP="00D744F0">
                  <w:pPr>
                    <w:shd w:val="clear" w:color="auto" w:fill="EEEEEE"/>
                    <w:spacing w:line="240" w:lineRule="auto"/>
                    <w:jc w:val="center"/>
                    <w:rPr>
                      <w:rFonts w:cstheme="minorHAnsi"/>
                      <w:b/>
                      <w:bCs/>
                      <w:sz w:val="20"/>
                      <w:szCs w:val="20"/>
                    </w:rPr>
                  </w:pPr>
                  <w:r w:rsidRPr="00D744F0">
                    <w:rPr>
                      <w:rFonts w:cstheme="minorHAnsi"/>
                      <w:b/>
                      <w:bCs/>
                      <w:sz w:val="20"/>
                      <w:szCs w:val="20"/>
                    </w:rPr>
                    <w:t>Python Poziom 1</w:t>
                  </w:r>
                </w:p>
              </w:tc>
              <w:tc>
                <w:tcPr>
                  <w:tcW w:w="1210" w:type="pct"/>
                  <w:vAlign w:val="center"/>
                </w:tcPr>
                <w:p w:rsidR="00657649" w:rsidRPr="00D744F0" w:rsidRDefault="00657649" w:rsidP="00D744F0">
                  <w:pPr>
                    <w:spacing w:line="240" w:lineRule="auto"/>
                    <w:jc w:val="center"/>
                    <w:rPr>
                      <w:rFonts w:cstheme="minorHAnsi"/>
                      <w:sz w:val="20"/>
                      <w:szCs w:val="20"/>
                    </w:rPr>
                  </w:pPr>
                  <w:r w:rsidRPr="00D744F0">
                    <w:rPr>
                      <w:rFonts w:eastAsia="Times New Roman" w:cstheme="minorHAnsi"/>
                      <w:sz w:val="20"/>
                      <w:szCs w:val="20"/>
                      <w:lang w:eastAsia="pl-PL"/>
                    </w:rPr>
                    <w:t>TAK</w:t>
                  </w:r>
                </w:p>
              </w:tc>
            </w:tr>
            <w:tr w:rsidR="00D744F0" w:rsidRPr="00D744F0" w:rsidTr="00657649">
              <w:trPr>
                <w:tblCellSpacing w:w="15" w:type="dxa"/>
              </w:trPr>
              <w:tc>
                <w:tcPr>
                  <w:tcW w:w="3740" w:type="pct"/>
                  <w:tcBorders>
                    <w:top w:val="nil"/>
                    <w:left w:val="nil"/>
                    <w:bottom w:val="nil"/>
                    <w:right w:val="nil"/>
                  </w:tcBorders>
                  <w:shd w:val="clear" w:color="auto" w:fill="FFFFFF"/>
                  <w:tcMar>
                    <w:top w:w="0" w:type="dxa"/>
                    <w:left w:w="0" w:type="dxa"/>
                    <w:bottom w:w="0" w:type="dxa"/>
                    <w:right w:w="0" w:type="dxa"/>
                  </w:tcMar>
                  <w:vAlign w:val="center"/>
                  <w:hideMark/>
                </w:tcPr>
                <w:p w:rsidR="00657649" w:rsidRPr="00D744F0" w:rsidRDefault="00657649" w:rsidP="00D744F0">
                  <w:pPr>
                    <w:shd w:val="clear" w:color="auto" w:fill="EEEEEE"/>
                    <w:spacing w:line="240" w:lineRule="auto"/>
                    <w:jc w:val="center"/>
                    <w:rPr>
                      <w:rFonts w:cstheme="minorHAnsi"/>
                      <w:b/>
                      <w:bCs/>
                      <w:sz w:val="20"/>
                      <w:szCs w:val="20"/>
                    </w:rPr>
                  </w:pPr>
                  <w:proofErr w:type="spellStart"/>
                  <w:r w:rsidRPr="00D744F0">
                    <w:rPr>
                      <w:rFonts w:cstheme="minorHAnsi"/>
                      <w:b/>
                      <w:bCs/>
                      <w:sz w:val="20"/>
                      <w:szCs w:val="20"/>
                    </w:rPr>
                    <w:t>Python</w:t>
                  </w:r>
                  <w:proofErr w:type="spellEnd"/>
                  <w:r w:rsidRPr="00D744F0">
                    <w:rPr>
                      <w:rFonts w:cstheme="minorHAnsi"/>
                      <w:b/>
                      <w:bCs/>
                      <w:sz w:val="20"/>
                      <w:szCs w:val="20"/>
                    </w:rPr>
                    <w:t xml:space="preserve"> Poziom 2</w:t>
                  </w:r>
                </w:p>
              </w:tc>
              <w:tc>
                <w:tcPr>
                  <w:tcW w:w="1210" w:type="pct"/>
                  <w:vAlign w:val="center"/>
                </w:tcPr>
                <w:p w:rsidR="00657649" w:rsidRPr="00D744F0" w:rsidRDefault="00657649" w:rsidP="00D744F0">
                  <w:pPr>
                    <w:spacing w:line="240" w:lineRule="auto"/>
                    <w:jc w:val="center"/>
                    <w:rPr>
                      <w:rFonts w:cstheme="minorHAnsi"/>
                      <w:sz w:val="20"/>
                      <w:szCs w:val="20"/>
                    </w:rPr>
                  </w:pPr>
                  <w:r w:rsidRPr="00D744F0">
                    <w:rPr>
                      <w:rFonts w:eastAsia="Times New Roman" w:cstheme="minorHAnsi"/>
                      <w:sz w:val="20"/>
                      <w:szCs w:val="20"/>
                      <w:lang w:eastAsia="pl-PL"/>
                    </w:rPr>
                    <w:t>TAK</w:t>
                  </w:r>
                </w:p>
              </w:tc>
            </w:tr>
            <w:tr w:rsidR="00D744F0" w:rsidRPr="00D744F0" w:rsidTr="00657649">
              <w:trPr>
                <w:tblCellSpacing w:w="15" w:type="dxa"/>
              </w:trPr>
              <w:tc>
                <w:tcPr>
                  <w:tcW w:w="3740" w:type="pct"/>
                  <w:tcBorders>
                    <w:top w:val="nil"/>
                    <w:left w:val="nil"/>
                    <w:bottom w:val="nil"/>
                    <w:right w:val="nil"/>
                  </w:tcBorders>
                  <w:shd w:val="clear" w:color="auto" w:fill="FFFFFF"/>
                  <w:tcMar>
                    <w:top w:w="0" w:type="dxa"/>
                    <w:left w:w="0" w:type="dxa"/>
                    <w:bottom w:w="0" w:type="dxa"/>
                    <w:right w:w="0" w:type="dxa"/>
                  </w:tcMar>
                  <w:vAlign w:val="center"/>
                  <w:hideMark/>
                </w:tcPr>
                <w:p w:rsidR="00657649" w:rsidRPr="00D744F0" w:rsidRDefault="00657649" w:rsidP="00D744F0">
                  <w:pPr>
                    <w:shd w:val="clear" w:color="auto" w:fill="EEEEEE"/>
                    <w:spacing w:line="240" w:lineRule="auto"/>
                    <w:jc w:val="center"/>
                    <w:rPr>
                      <w:rFonts w:cstheme="minorHAnsi"/>
                      <w:b/>
                      <w:bCs/>
                      <w:sz w:val="20"/>
                      <w:szCs w:val="20"/>
                    </w:rPr>
                  </w:pPr>
                  <w:r w:rsidRPr="00D744F0">
                    <w:rPr>
                      <w:rFonts w:cstheme="minorHAnsi"/>
                      <w:b/>
                      <w:bCs/>
                      <w:sz w:val="20"/>
                      <w:szCs w:val="20"/>
                    </w:rPr>
                    <w:t>C++ Poziom 1</w:t>
                  </w:r>
                </w:p>
              </w:tc>
              <w:tc>
                <w:tcPr>
                  <w:tcW w:w="1210" w:type="pct"/>
                  <w:vAlign w:val="center"/>
                </w:tcPr>
                <w:p w:rsidR="00657649" w:rsidRPr="00D744F0" w:rsidRDefault="00657649" w:rsidP="00D744F0">
                  <w:pPr>
                    <w:spacing w:line="240" w:lineRule="auto"/>
                    <w:jc w:val="center"/>
                    <w:rPr>
                      <w:rFonts w:cstheme="minorHAnsi"/>
                      <w:sz w:val="20"/>
                      <w:szCs w:val="20"/>
                    </w:rPr>
                  </w:pPr>
                  <w:r w:rsidRPr="00D744F0">
                    <w:rPr>
                      <w:rFonts w:eastAsia="Times New Roman" w:cstheme="minorHAnsi"/>
                      <w:sz w:val="20"/>
                      <w:szCs w:val="20"/>
                      <w:lang w:eastAsia="pl-PL"/>
                    </w:rPr>
                    <w:t>TAK</w:t>
                  </w:r>
                </w:p>
              </w:tc>
            </w:tr>
            <w:tr w:rsidR="00D744F0" w:rsidRPr="00D744F0" w:rsidTr="00657649">
              <w:trPr>
                <w:tblCellSpacing w:w="15" w:type="dxa"/>
              </w:trPr>
              <w:tc>
                <w:tcPr>
                  <w:tcW w:w="3740" w:type="pct"/>
                  <w:tcBorders>
                    <w:top w:val="nil"/>
                    <w:left w:val="nil"/>
                    <w:bottom w:val="nil"/>
                    <w:right w:val="nil"/>
                  </w:tcBorders>
                  <w:shd w:val="clear" w:color="auto" w:fill="FFFFFF"/>
                  <w:tcMar>
                    <w:top w:w="0" w:type="dxa"/>
                    <w:left w:w="0" w:type="dxa"/>
                    <w:bottom w:w="0" w:type="dxa"/>
                    <w:right w:w="0" w:type="dxa"/>
                  </w:tcMar>
                  <w:vAlign w:val="center"/>
                  <w:hideMark/>
                </w:tcPr>
                <w:p w:rsidR="00657649" w:rsidRPr="00D744F0" w:rsidRDefault="00657649" w:rsidP="00D744F0">
                  <w:pPr>
                    <w:shd w:val="clear" w:color="auto" w:fill="EEEEEE"/>
                    <w:spacing w:line="240" w:lineRule="auto"/>
                    <w:jc w:val="center"/>
                    <w:rPr>
                      <w:rFonts w:cstheme="minorHAnsi"/>
                      <w:b/>
                      <w:bCs/>
                      <w:sz w:val="20"/>
                      <w:szCs w:val="20"/>
                    </w:rPr>
                  </w:pPr>
                  <w:r w:rsidRPr="00D744F0">
                    <w:rPr>
                      <w:rFonts w:cstheme="minorHAnsi"/>
                      <w:b/>
                      <w:bCs/>
                      <w:sz w:val="20"/>
                      <w:szCs w:val="20"/>
                    </w:rPr>
                    <w:t>SQL Poziom 1</w:t>
                  </w:r>
                </w:p>
              </w:tc>
              <w:tc>
                <w:tcPr>
                  <w:tcW w:w="1210" w:type="pct"/>
                  <w:vAlign w:val="center"/>
                </w:tcPr>
                <w:p w:rsidR="00657649" w:rsidRPr="00D744F0" w:rsidRDefault="00657649" w:rsidP="00D744F0">
                  <w:pPr>
                    <w:spacing w:line="240" w:lineRule="auto"/>
                    <w:jc w:val="center"/>
                    <w:rPr>
                      <w:rFonts w:cstheme="minorHAnsi"/>
                      <w:sz w:val="20"/>
                      <w:szCs w:val="20"/>
                    </w:rPr>
                  </w:pPr>
                  <w:r w:rsidRPr="00D744F0">
                    <w:rPr>
                      <w:rFonts w:eastAsia="Times New Roman" w:cstheme="minorHAnsi"/>
                      <w:sz w:val="20"/>
                      <w:szCs w:val="20"/>
                      <w:lang w:eastAsia="pl-PL"/>
                    </w:rPr>
                    <w:t>TAK</w:t>
                  </w:r>
                </w:p>
              </w:tc>
            </w:tr>
            <w:tr w:rsidR="00D744F0" w:rsidRPr="00D744F0" w:rsidTr="00657649">
              <w:trPr>
                <w:tblCellSpacing w:w="15" w:type="dxa"/>
              </w:trPr>
              <w:tc>
                <w:tcPr>
                  <w:tcW w:w="3740" w:type="pct"/>
                  <w:tcBorders>
                    <w:top w:val="nil"/>
                    <w:left w:val="nil"/>
                    <w:bottom w:val="nil"/>
                    <w:right w:val="nil"/>
                  </w:tcBorders>
                  <w:shd w:val="clear" w:color="auto" w:fill="FFFFFF"/>
                  <w:tcMar>
                    <w:top w:w="0" w:type="dxa"/>
                    <w:left w:w="0" w:type="dxa"/>
                    <w:bottom w:w="0" w:type="dxa"/>
                    <w:right w:w="0" w:type="dxa"/>
                  </w:tcMar>
                  <w:vAlign w:val="center"/>
                  <w:hideMark/>
                </w:tcPr>
                <w:p w:rsidR="00657649" w:rsidRPr="00D744F0" w:rsidRDefault="00657649" w:rsidP="00D744F0">
                  <w:pPr>
                    <w:shd w:val="clear" w:color="auto" w:fill="EEEEEE"/>
                    <w:spacing w:line="240" w:lineRule="auto"/>
                    <w:jc w:val="center"/>
                    <w:rPr>
                      <w:rFonts w:cstheme="minorHAnsi"/>
                      <w:b/>
                      <w:bCs/>
                      <w:sz w:val="20"/>
                      <w:szCs w:val="20"/>
                    </w:rPr>
                  </w:pPr>
                  <w:r w:rsidRPr="00D744F0">
                    <w:rPr>
                      <w:rFonts w:cstheme="minorHAnsi"/>
                      <w:b/>
                      <w:bCs/>
                      <w:sz w:val="20"/>
                      <w:szCs w:val="20"/>
                    </w:rPr>
                    <w:t>SQL Poziom 2</w:t>
                  </w:r>
                </w:p>
              </w:tc>
              <w:tc>
                <w:tcPr>
                  <w:tcW w:w="1210" w:type="pct"/>
                  <w:vAlign w:val="center"/>
                </w:tcPr>
                <w:p w:rsidR="00657649" w:rsidRPr="00D744F0" w:rsidRDefault="00657649" w:rsidP="00D744F0">
                  <w:pPr>
                    <w:spacing w:line="240" w:lineRule="auto"/>
                    <w:jc w:val="center"/>
                    <w:rPr>
                      <w:rFonts w:cstheme="minorHAnsi"/>
                      <w:sz w:val="20"/>
                      <w:szCs w:val="20"/>
                    </w:rPr>
                  </w:pPr>
                  <w:r w:rsidRPr="00D744F0">
                    <w:rPr>
                      <w:rFonts w:eastAsia="Times New Roman" w:cstheme="minorHAnsi"/>
                      <w:sz w:val="20"/>
                      <w:szCs w:val="20"/>
                      <w:lang w:eastAsia="pl-PL"/>
                    </w:rPr>
                    <w:t>TAK</w:t>
                  </w:r>
                </w:p>
              </w:tc>
            </w:tr>
            <w:tr w:rsidR="00D744F0" w:rsidRPr="00D744F0" w:rsidTr="00657649">
              <w:trPr>
                <w:tblCellSpacing w:w="15" w:type="dxa"/>
              </w:trPr>
              <w:tc>
                <w:tcPr>
                  <w:tcW w:w="3740" w:type="pct"/>
                  <w:tcBorders>
                    <w:top w:val="nil"/>
                    <w:left w:val="nil"/>
                    <w:bottom w:val="nil"/>
                    <w:right w:val="nil"/>
                  </w:tcBorders>
                  <w:shd w:val="clear" w:color="auto" w:fill="FFFFFF"/>
                  <w:tcMar>
                    <w:top w:w="0" w:type="dxa"/>
                    <w:left w:w="0" w:type="dxa"/>
                    <w:bottom w:w="0" w:type="dxa"/>
                    <w:right w:w="0" w:type="dxa"/>
                  </w:tcMar>
                  <w:vAlign w:val="center"/>
                  <w:hideMark/>
                </w:tcPr>
                <w:p w:rsidR="00657649" w:rsidRPr="00D744F0" w:rsidRDefault="00657649" w:rsidP="00D744F0">
                  <w:pPr>
                    <w:shd w:val="clear" w:color="auto" w:fill="EEEEEE"/>
                    <w:spacing w:line="240" w:lineRule="auto"/>
                    <w:jc w:val="center"/>
                    <w:rPr>
                      <w:rFonts w:cstheme="minorHAnsi"/>
                      <w:b/>
                      <w:bCs/>
                      <w:sz w:val="20"/>
                      <w:szCs w:val="20"/>
                    </w:rPr>
                  </w:pPr>
                  <w:r w:rsidRPr="00D744F0">
                    <w:rPr>
                      <w:rFonts w:cstheme="minorHAnsi"/>
                      <w:b/>
                      <w:bCs/>
                      <w:sz w:val="20"/>
                      <w:szCs w:val="20"/>
                    </w:rPr>
                    <w:t>Wprowadzenie do JAVY</w:t>
                  </w:r>
                </w:p>
              </w:tc>
              <w:tc>
                <w:tcPr>
                  <w:tcW w:w="1210" w:type="pct"/>
                  <w:vAlign w:val="center"/>
                </w:tcPr>
                <w:p w:rsidR="00657649" w:rsidRPr="00D744F0" w:rsidRDefault="00657649" w:rsidP="00D744F0">
                  <w:pPr>
                    <w:spacing w:line="240" w:lineRule="auto"/>
                    <w:jc w:val="center"/>
                    <w:rPr>
                      <w:rFonts w:cstheme="minorHAnsi"/>
                      <w:sz w:val="20"/>
                      <w:szCs w:val="20"/>
                    </w:rPr>
                  </w:pPr>
                  <w:r w:rsidRPr="00D744F0">
                    <w:rPr>
                      <w:rFonts w:eastAsia="Times New Roman" w:cstheme="minorHAnsi"/>
                      <w:sz w:val="20"/>
                      <w:szCs w:val="20"/>
                      <w:lang w:eastAsia="pl-PL"/>
                    </w:rPr>
                    <w:t>TAK</w:t>
                  </w:r>
                </w:p>
              </w:tc>
            </w:tr>
            <w:tr w:rsidR="00D744F0" w:rsidRPr="00D744F0" w:rsidTr="00657649">
              <w:trPr>
                <w:tblCellSpacing w:w="15" w:type="dxa"/>
              </w:trPr>
              <w:tc>
                <w:tcPr>
                  <w:tcW w:w="3740" w:type="pct"/>
                  <w:tcBorders>
                    <w:top w:val="nil"/>
                    <w:left w:val="nil"/>
                    <w:bottom w:val="nil"/>
                    <w:right w:val="nil"/>
                  </w:tcBorders>
                  <w:shd w:val="clear" w:color="auto" w:fill="FFFFFF"/>
                  <w:tcMar>
                    <w:top w:w="0" w:type="dxa"/>
                    <w:left w:w="0" w:type="dxa"/>
                    <w:bottom w:w="0" w:type="dxa"/>
                    <w:right w:w="0" w:type="dxa"/>
                  </w:tcMar>
                  <w:vAlign w:val="center"/>
                  <w:hideMark/>
                </w:tcPr>
                <w:p w:rsidR="00657649" w:rsidRPr="00D744F0" w:rsidRDefault="00657649" w:rsidP="00D744F0">
                  <w:pPr>
                    <w:shd w:val="clear" w:color="auto" w:fill="EEEEEE"/>
                    <w:spacing w:line="240" w:lineRule="auto"/>
                    <w:jc w:val="center"/>
                    <w:rPr>
                      <w:rFonts w:cstheme="minorHAnsi"/>
                      <w:b/>
                      <w:bCs/>
                      <w:sz w:val="20"/>
                      <w:szCs w:val="20"/>
                    </w:rPr>
                  </w:pPr>
                  <w:proofErr w:type="spellStart"/>
                  <w:r w:rsidRPr="00D744F0">
                    <w:rPr>
                      <w:rFonts w:cstheme="minorHAnsi"/>
                      <w:b/>
                      <w:bCs/>
                      <w:sz w:val="20"/>
                      <w:szCs w:val="20"/>
                    </w:rPr>
                    <w:t>Python</w:t>
                  </w:r>
                  <w:proofErr w:type="spellEnd"/>
                  <w:r w:rsidRPr="00D744F0">
                    <w:rPr>
                      <w:rFonts w:cstheme="minorHAnsi"/>
                      <w:b/>
                      <w:bCs/>
                      <w:sz w:val="20"/>
                      <w:szCs w:val="20"/>
                    </w:rPr>
                    <w:t xml:space="preserve"> – przygotowanie do matury</w:t>
                  </w:r>
                </w:p>
              </w:tc>
              <w:tc>
                <w:tcPr>
                  <w:tcW w:w="1210" w:type="pct"/>
                  <w:vAlign w:val="center"/>
                </w:tcPr>
                <w:p w:rsidR="00657649" w:rsidRPr="00D744F0" w:rsidRDefault="00657649" w:rsidP="00D744F0">
                  <w:pPr>
                    <w:spacing w:line="240" w:lineRule="auto"/>
                    <w:jc w:val="center"/>
                    <w:rPr>
                      <w:rFonts w:cstheme="minorHAnsi"/>
                      <w:sz w:val="20"/>
                      <w:szCs w:val="20"/>
                    </w:rPr>
                  </w:pPr>
                  <w:r w:rsidRPr="00D744F0">
                    <w:rPr>
                      <w:rFonts w:eastAsia="Times New Roman" w:cstheme="minorHAnsi"/>
                      <w:sz w:val="20"/>
                      <w:szCs w:val="20"/>
                      <w:lang w:eastAsia="pl-PL"/>
                    </w:rPr>
                    <w:t>TAK</w:t>
                  </w:r>
                </w:p>
              </w:tc>
            </w:tr>
            <w:tr w:rsidR="00D744F0" w:rsidRPr="00D744F0" w:rsidTr="00657649">
              <w:trPr>
                <w:tblCellSpacing w:w="15" w:type="dxa"/>
              </w:trPr>
              <w:tc>
                <w:tcPr>
                  <w:tcW w:w="3740" w:type="pct"/>
                  <w:tcBorders>
                    <w:top w:val="nil"/>
                    <w:left w:val="nil"/>
                    <w:bottom w:val="nil"/>
                    <w:right w:val="nil"/>
                  </w:tcBorders>
                  <w:shd w:val="clear" w:color="auto" w:fill="FFFFFF"/>
                  <w:tcMar>
                    <w:top w:w="0" w:type="dxa"/>
                    <w:left w:w="0" w:type="dxa"/>
                    <w:bottom w:w="0" w:type="dxa"/>
                    <w:right w:w="0" w:type="dxa"/>
                  </w:tcMar>
                  <w:vAlign w:val="center"/>
                  <w:hideMark/>
                </w:tcPr>
                <w:p w:rsidR="00657649" w:rsidRPr="00D744F0" w:rsidRDefault="00657649" w:rsidP="00D744F0">
                  <w:pPr>
                    <w:shd w:val="clear" w:color="auto" w:fill="EEEEEE"/>
                    <w:spacing w:line="240" w:lineRule="auto"/>
                    <w:jc w:val="center"/>
                    <w:rPr>
                      <w:rFonts w:cstheme="minorHAnsi"/>
                      <w:b/>
                      <w:bCs/>
                      <w:sz w:val="20"/>
                      <w:szCs w:val="20"/>
                    </w:rPr>
                  </w:pPr>
                  <w:r w:rsidRPr="00D744F0">
                    <w:rPr>
                      <w:rFonts w:cstheme="minorHAnsi"/>
                      <w:b/>
                      <w:bCs/>
                      <w:sz w:val="20"/>
                      <w:szCs w:val="20"/>
                    </w:rPr>
                    <w:t xml:space="preserve">+ </w:t>
                  </w:r>
                  <w:proofErr w:type="spellStart"/>
                  <w:r w:rsidRPr="00D744F0">
                    <w:rPr>
                      <w:rFonts w:cstheme="minorHAnsi"/>
                      <w:b/>
                      <w:bCs/>
                      <w:sz w:val="20"/>
                      <w:szCs w:val="20"/>
                    </w:rPr>
                    <w:t>Python</w:t>
                  </w:r>
                  <w:proofErr w:type="spellEnd"/>
                  <w:r w:rsidRPr="00D744F0">
                    <w:rPr>
                      <w:rFonts w:cstheme="minorHAnsi"/>
                      <w:b/>
                      <w:bCs/>
                      <w:sz w:val="20"/>
                      <w:szCs w:val="20"/>
                    </w:rPr>
                    <w:t xml:space="preserve"> dla szkół</w:t>
                  </w:r>
                </w:p>
              </w:tc>
              <w:tc>
                <w:tcPr>
                  <w:tcW w:w="1210" w:type="pct"/>
                  <w:vAlign w:val="center"/>
                </w:tcPr>
                <w:p w:rsidR="00657649" w:rsidRPr="00D744F0" w:rsidRDefault="00657649" w:rsidP="00D744F0">
                  <w:pPr>
                    <w:spacing w:line="240" w:lineRule="auto"/>
                    <w:jc w:val="center"/>
                    <w:rPr>
                      <w:rFonts w:cstheme="minorHAnsi"/>
                      <w:sz w:val="20"/>
                      <w:szCs w:val="20"/>
                    </w:rPr>
                  </w:pPr>
                  <w:r w:rsidRPr="00D744F0">
                    <w:rPr>
                      <w:rFonts w:eastAsia="Times New Roman" w:cstheme="minorHAnsi"/>
                      <w:sz w:val="20"/>
                      <w:szCs w:val="20"/>
                      <w:lang w:eastAsia="pl-PL"/>
                    </w:rPr>
                    <w:t>Bez limitów</w:t>
                  </w:r>
                </w:p>
              </w:tc>
            </w:tr>
            <w:tr w:rsidR="00D744F0" w:rsidRPr="00D744F0" w:rsidTr="00657649">
              <w:trPr>
                <w:tblCellSpacing w:w="15" w:type="dxa"/>
              </w:trPr>
              <w:tc>
                <w:tcPr>
                  <w:tcW w:w="3740" w:type="pct"/>
                  <w:tcBorders>
                    <w:top w:val="nil"/>
                    <w:left w:val="nil"/>
                    <w:bottom w:val="nil"/>
                    <w:right w:val="nil"/>
                  </w:tcBorders>
                  <w:shd w:val="clear" w:color="auto" w:fill="FFFFFF"/>
                  <w:tcMar>
                    <w:top w:w="0" w:type="dxa"/>
                    <w:left w:w="0" w:type="dxa"/>
                    <w:bottom w:w="0" w:type="dxa"/>
                    <w:right w:w="0" w:type="dxa"/>
                  </w:tcMar>
                  <w:vAlign w:val="center"/>
                  <w:hideMark/>
                </w:tcPr>
                <w:p w:rsidR="00657649" w:rsidRPr="00D744F0" w:rsidRDefault="00657649" w:rsidP="00D744F0">
                  <w:pPr>
                    <w:shd w:val="clear" w:color="auto" w:fill="EEEEEE"/>
                    <w:spacing w:line="240" w:lineRule="auto"/>
                    <w:jc w:val="center"/>
                    <w:rPr>
                      <w:rFonts w:cstheme="minorHAnsi"/>
                      <w:b/>
                      <w:bCs/>
                      <w:sz w:val="20"/>
                      <w:szCs w:val="20"/>
                    </w:rPr>
                  </w:pPr>
                  <w:r w:rsidRPr="00D744F0">
                    <w:rPr>
                      <w:rFonts w:cstheme="minorHAnsi"/>
                      <w:b/>
                      <w:bCs/>
                      <w:sz w:val="20"/>
                      <w:szCs w:val="20"/>
                    </w:rPr>
                    <w:t>Ważność</w:t>
                  </w:r>
                </w:p>
              </w:tc>
              <w:tc>
                <w:tcPr>
                  <w:tcW w:w="1210" w:type="pct"/>
                  <w:vAlign w:val="center"/>
                </w:tcPr>
                <w:p w:rsidR="00657649" w:rsidRPr="00D744F0" w:rsidRDefault="00657649" w:rsidP="00D744F0">
                  <w:pPr>
                    <w:spacing w:line="240" w:lineRule="auto"/>
                    <w:jc w:val="center"/>
                    <w:rPr>
                      <w:rFonts w:cstheme="minorHAnsi"/>
                      <w:sz w:val="20"/>
                      <w:szCs w:val="20"/>
                    </w:rPr>
                  </w:pPr>
                  <w:r w:rsidRPr="00D744F0">
                    <w:rPr>
                      <w:rFonts w:eastAsia="Times New Roman" w:cstheme="minorHAnsi"/>
                      <w:sz w:val="20"/>
                      <w:szCs w:val="20"/>
                      <w:lang w:eastAsia="pl-PL"/>
                    </w:rPr>
                    <w:t>12 miesięcy</w:t>
                  </w:r>
                </w:p>
              </w:tc>
            </w:tr>
          </w:tbl>
          <w:p w:rsidR="00E44EF7" w:rsidRPr="00D744F0" w:rsidRDefault="00E44EF7" w:rsidP="00D744F0">
            <w:pPr>
              <w:widowControl w:val="0"/>
              <w:spacing w:after="0" w:line="240" w:lineRule="auto"/>
              <w:jc w:val="center"/>
              <w:rPr>
                <w:rFonts w:cstheme="minorHAnsi"/>
              </w:rPr>
            </w:pPr>
          </w:p>
        </w:tc>
      </w:tr>
      <w:tr w:rsidR="00D744F0" w:rsidRPr="00D744F0" w:rsidTr="00657649">
        <w:tc>
          <w:tcPr>
            <w:tcW w:w="709" w:type="dxa"/>
          </w:tcPr>
          <w:p w:rsidR="00E44EF7" w:rsidRPr="00D744F0" w:rsidRDefault="00E44EF7" w:rsidP="00D744F0">
            <w:pPr>
              <w:widowControl w:val="0"/>
              <w:spacing w:after="0" w:line="240" w:lineRule="auto"/>
              <w:jc w:val="center"/>
              <w:rPr>
                <w:rFonts w:cstheme="minorHAnsi"/>
              </w:rPr>
            </w:pPr>
            <w:r w:rsidRPr="00D744F0">
              <w:rPr>
                <w:rFonts w:eastAsia="Times New Roman" w:cstheme="minorHAnsi"/>
              </w:rPr>
              <w:t>3</w:t>
            </w:r>
          </w:p>
        </w:tc>
        <w:tc>
          <w:tcPr>
            <w:tcW w:w="3442" w:type="dxa"/>
          </w:tcPr>
          <w:p w:rsidR="00E44EF7" w:rsidRPr="00D744F0" w:rsidRDefault="00E44EF7" w:rsidP="00D744F0">
            <w:pPr>
              <w:pStyle w:val="Nagwek1"/>
              <w:keepNext w:val="0"/>
              <w:keepLines w:val="0"/>
              <w:tabs>
                <w:tab w:val="center" w:pos="4536"/>
                <w:tab w:val="right" w:pos="9072"/>
              </w:tabs>
              <w:spacing w:before="0" w:line="240" w:lineRule="auto"/>
              <w:outlineLvl w:val="0"/>
              <w:rPr>
                <w:rFonts w:asciiTheme="minorHAnsi" w:eastAsia="Times New Roman" w:hAnsiTheme="minorHAnsi" w:cstheme="minorHAnsi"/>
                <w:b/>
                <w:color w:val="auto"/>
                <w:sz w:val="20"/>
                <w:szCs w:val="20"/>
              </w:rPr>
            </w:pPr>
            <w:r w:rsidRPr="00D744F0">
              <w:rPr>
                <w:rFonts w:asciiTheme="minorHAnsi" w:eastAsia="Times New Roman" w:hAnsiTheme="minorHAnsi" w:cstheme="minorHAnsi"/>
                <w:b/>
                <w:color w:val="auto"/>
                <w:sz w:val="20"/>
                <w:szCs w:val="20"/>
              </w:rPr>
              <w:t>oprogramowanie dedykowane zajęciom z zakresu robotyki z platformą dostępu dla maks. 5 nauczycieli, umożliwiające działanie podczas zajęć stacjonarnych w placówce szkolnej, jak i w warunkach edukacji domowej/ zdalnej</w:t>
            </w:r>
          </w:p>
        </w:tc>
        <w:tc>
          <w:tcPr>
            <w:tcW w:w="1340" w:type="dxa"/>
          </w:tcPr>
          <w:p w:rsidR="00E44EF7" w:rsidRPr="00D744F0" w:rsidRDefault="00E44EF7" w:rsidP="00D744F0">
            <w:pPr>
              <w:spacing w:line="240" w:lineRule="auto"/>
              <w:jc w:val="center"/>
              <w:rPr>
                <w:rFonts w:cstheme="minorHAnsi"/>
              </w:rPr>
            </w:pPr>
            <w:r w:rsidRPr="00D744F0">
              <w:rPr>
                <w:rFonts w:cstheme="minorHAnsi"/>
              </w:rPr>
              <w:t>sztuka</w:t>
            </w:r>
          </w:p>
        </w:tc>
        <w:tc>
          <w:tcPr>
            <w:tcW w:w="1866" w:type="dxa"/>
          </w:tcPr>
          <w:p w:rsidR="00E44EF7" w:rsidRPr="00D744F0" w:rsidRDefault="00E44EF7" w:rsidP="00D744F0">
            <w:pPr>
              <w:spacing w:line="240" w:lineRule="auto"/>
              <w:jc w:val="center"/>
              <w:rPr>
                <w:rFonts w:cstheme="minorHAnsi"/>
              </w:rPr>
            </w:pPr>
            <w:r w:rsidRPr="00D744F0">
              <w:rPr>
                <w:rFonts w:cstheme="minorHAnsi"/>
              </w:rPr>
              <w:t>1</w:t>
            </w:r>
          </w:p>
        </w:tc>
        <w:tc>
          <w:tcPr>
            <w:tcW w:w="7343" w:type="dxa"/>
          </w:tcPr>
          <w:p w:rsidR="00D90EAF" w:rsidRPr="00D744F0" w:rsidRDefault="00D90EAF" w:rsidP="00D744F0">
            <w:pPr>
              <w:widowControl w:val="0"/>
              <w:spacing w:after="0" w:line="240" w:lineRule="auto"/>
              <w:jc w:val="center"/>
              <w:rPr>
                <w:rFonts w:cstheme="minorHAnsi"/>
              </w:rPr>
            </w:pPr>
          </w:p>
          <w:p w:rsidR="00D90EAF" w:rsidRPr="00D744F0" w:rsidRDefault="00446B45" w:rsidP="00D744F0">
            <w:pPr>
              <w:widowControl w:val="0"/>
              <w:spacing w:after="0" w:line="240" w:lineRule="auto"/>
              <w:jc w:val="center"/>
              <w:rPr>
                <w:rFonts w:cstheme="minorHAnsi"/>
              </w:rPr>
            </w:pPr>
            <w:r w:rsidRPr="00446B45">
              <w:rPr>
                <w:rFonts w:cstheme="minorHAnsi"/>
                <w:noProof/>
              </w:rPr>
              <w:lastRenderedPageBreak/>
              <w:drawing>
                <wp:inline distT="0" distB="0" distL="0" distR="0" wp14:anchorId="3AA8A92E" wp14:editId="2973BAC2">
                  <wp:extent cx="3421380" cy="2579285"/>
                  <wp:effectExtent l="0" t="0" r="7620" b="0"/>
                  <wp:docPr id="309357972" name="Obraz 309357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3421380" cy="2579285"/>
                          </a:xfrm>
                          <a:prstGeom prst="rect">
                            <a:avLst/>
                          </a:prstGeom>
                        </pic:spPr>
                      </pic:pic>
                    </a:graphicData>
                  </a:graphic>
                </wp:inline>
              </w:drawing>
            </w:r>
          </w:p>
          <w:p w:rsidR="00D90EAF" w:rsidRPr="00D744F0" w:rsidRDefault="00D90EAF" w:rsidP="00D744F0">
            <w:pPr>
              <w:widowControl w:val="0"/>
              <w:spacing w:after="0" w:line="240" w:lineRule="auto"/>
              <w:jc w:val="center"/>
              <w:rPr>
                <w:rFonts w:cstheme="minorHAnsi"/>
              </w:rPr>
            </w:pPr>
          </w:p>
          <w:p w:rsidR="00B832F8" w:rsidRPr="00D744F0" w:rsidRDefault="00B832F8" w:rsidP="00446B45">
            <w:pPr>
              <w:widowControl w:val="0"/>
              <w:spacing w:after="0" w:line="240" w:lineRule="auto"/>
              <w:rPr>
                <w:rFonts w:cstheme="minorHAnsi"/>
              </w:rPr>
            </w:pPr>
          </w:p>
        </w:tc>
      </w:tr>
      <w:tr w:rsidR="00D744F0" w:rsidRPr="00D744F0" w:rsidTr="00657649">
        <w:tc>
          <w:tcPr>
            <w:tcW w:w="709" w:type="dxa"/>
          </w:tcPr>
          <w:p w:rsidR="00E44EF7" w:rsidRPr="00D744F0" w:rsidRDefault="00E44EF7" w:rsidP="00D744F0">
            <w:pPr>
              <w:widowControl w:val="0"/>
              <w:spacing w:after="0" w:line="240" w:lineRule="auto"/>
              <w:jc w:val="center"/>
              <w:rPr>
                <w:rFonts w:cstheme="minorHAnsi"/>
              </w:rPr>
            </w:pPr>
            <w:r w:rsidRPr="00D744F0">
              <w:rPr>
                <w:rFonts w:eastAsia="Times New Roman" w:cstheme="minorHAnsi"/>
              </w:rPr>
              <w:lastRenderedPageBreak/>
              <w:t>4</w:t>
            </w:r>
          </w:p>
        </w:tc>
        <w:tc>
          <w:tcPr>
            <w:tcW w:w="3442" w:type="dxa"/>
          </w:tcPr>
          <w:p w:rsidR="00E44EF7" w:rsidRPr="00D744F0" w:rsidRDefault="00E44EF7" w:rsidP="00D744F0">
            <w:pPr>
              <w:pStyle w:val="Nagwek1"/>
              <w:keepNext w:val="0"/>
              <w:keepLines w:val="0"/>
              <w:tabs>
                <w:tab w:val="center" w:pos="4536"/>
                <w:tab w:val="right" w:pos="9072"/>
              </w:tabs>
              <w:spacing w:before="0" w:line="240" w:lineRule="auto"/>
              <w:outlineLvl w:val="0"/>
              <w:rPr>
                <w:rFonts w:asciiTheme="minorHAnsi" w:eastAsia="Times New Roman" w:hAnsiTheme="minorHAnsi" w:cstheme="minorHAnsi"/>
                <w:b/>
                <w:color w:val="auto"/>
                <w:sz w:val="20"/>
                <w:szCs w:val="20"/>
              </w:rPr>
            </w:pPr>
            <w:r w:rsidRPr="00D744F0">
              <w:rPr>
                <w:rFonts w:asciiTheme="minorHAnsi" w:eastAsia="Times New Roman" w:hAnsiTheme="minorHAnsi" w:cstheme="minorHAnsi"/>
                <w:b/>
                <w:color w:val="auto"/>
                <w:sz w:val="20"/>
                <w:szCs w:val="20"/>
              </w:rPr>
              <w:t xml:space="preserve">program </w:t>
            </w:r>
            <w:proofErr w:type="spellStart"/>
            <w:r w:rsidRPr="00D744F0">
              <w:rPr>
                <w:rFonts w:asciiTheme="minorHAnsi" w:eastAsia="Times New Roman" w:hAnsiTheme="minorHAnsi" w:cstheme="minorHAnsi"/>
                <w:b/>
                <w:color w:val="auto"/>
                <w:sz w:val="20"/>
                <w:szCs w:val="20"/>
              </w:rPr>
              <w:t>Didakta</w:t>
            </w:r>
            <w:proofErr w:type="spellEnd"/>
            <w:r w:rsidRPr="00D744F0">
              <w:rPr>
                <w:rFonts w:asciiTheme="minorHAnsi" w:eastAsia="Times New Roman" w:hAnsiTheme="minorHAnsi" w:cstheme="minorHAnsi"/>
                <w:b/>
                <w:color w:val="auto"/>
                <w:sz w:val="20"/>
                <w:szCs w:val="20"/>
              </w:rPr>
              <w:t xml:space="preserve"> Język polski 1 dla klas 3-6, w polskiej wersji językowej, dedykowana instalacji sieciowej wielostanowiskowej (do 20 stan.)</w:t>
            </w:r>
          </w:p>
        </w:tc>
        <w:tc>
          <w:tcPr>
            <w:tcW w:w="1340" w:type="dxa"/>
          </w:tcPr>
          <w:p w:rsidR="00E44EF7" w:rsidRPr="00D744F0" w:rsidRDefault="00E44EF7" w:rsidP="00D744F0">
            <w:pPr>
              <w:spacing w:line="240" w:lineRule="auto"/>
              <w:jc w:val="center"/>
              <w:rPr>
                <w:rFonts w:cstheme="minorHAnsi"/>
              </w:rPr>
            </w:pPr>
            <w:r w:rsidRPr="00D744F0">
              <w:rPr>
                <w:rFonts w:cstheme="minorHAnsi"/>
              </w:rPr>
              <w:t>sztuka</w:t>
            </w:r>
          </w:p>
        </w:tc>
        <w:tc>
          <w:tcPr>
            <w:tcW w:w="1866" w:type="dxa"/>
          </w:tcPr>
          <w:p w:rsidR="00E44EF7" w:rsidRPr="00D744F0" w:rsidRDefault="00E44EF7" w:rsidP="00D744F0">
            <w:pPr>
              <w:spacing w:line="240" w:lineRule="auto"/>
              <w:jc w:val="center"/>
              <w:rPr>
                <w:rFonts w:cstheme="minorHAnsi"/>
              </w:rPr>
            </w:pPr>
            <w:r w:rsidRPr="00D744F0">
              <w:rPr>
                <w:rFonts w:cstheme="minorHAnsi"/>
              </w:rPr>
              <w:t>1</w:t>
            </w:r>
          </w:p>
        </w:tc>
        <w:tc>
          <w:tcPr>
            <w:tcW w:w="7343" w:type="dxa"/>
          </w:tcPr>
          <w:p w:rsidR="00F31297" w:rsidRPr="00D744F0" w:rsidRDefault="00F31297" w:rsidP="00D744F0">
            <w:pPr>
              <w:widowControl w:val="0"/>
              <w:spacing w:after="0" w:line="240" w:lineRule="auto"/>
              <w:jc w:val="both"/>
              <w:rPr>
                <w:rFonts w:cstheme="minorHAnsi"/>
              </w:rPr>
            </w:pPr>
          </w:p>
          <w:p w:rsidR="00F31297" w:rsidRPr="00D744F0" w:rsidRDefault="00F31297" w:rsidP="00D744F0">
            <w:pPr>
              <w:spacing w:line="240" w:lineRule="auto"/>
              <w:jc w:val="both"/>
              <w:rPr>
                <w:rFonts w:cstheme="minorHAnsi"/>
                <w:shd w:val="clear" w:color="auto" w:fill="FFFFFF"/>
              </w:rPr>
            </w:pPr>
            <w:r w:rsidRPr="00D744F0">
              <w:rPr>
                <w:rFonts w:cstheme="minorHAnsi"/>
                <w:shd w:val="clear" w:color="auto" w:fill="FFFFFF"/>
              </w:rPr>
              <w:t>Aplikacja posiada wiele zadań, dzięki którym uczniowie zdobędą dodatkową wiedzę z języka polskiego, a nauczyciele będą mogli prowadzić lekcje w ciekawszy sposób, ponieważ aplikacja współpracuje z tablicami interaktywnymi.</w:t>
            </w:r>
          </w:p>
          <w:p w:rsidR="00446B45" w:rsidRPr="00D744F0" w:rsidRDefault="00F31297" w:rsidP="00D744F0">
            <w:pPr>
              <w:widowControl w:val="0"/>
              <w:spacing w:after="0" w:line="240" w:lineRule="auto"/>
              <w:jc w:val="both"/>
              <w:rPr>
                <w:rFonts w:cstheme="minorHAnsi"/>
              </w:rPr>
            </w:pPr>
            <w:r w:rsidRPr="00D744F0">
              <w:rPr>
                <w:rFonts w:cstheme="minorHAnsi"/>
                <w:noProof/>
              </w:rPr>
              <w:drawing>
                <wp:inline distT="0" distB="0" distL="0" distR="0" wp14:anchorId="652C7AB6" wp14:editId="766C8EF3">
                  <wp:extent cx="1325880" cy="1934649"/>
                  <wp:effectExtent l="0" t="0" r="7620" b="8890"/>
                  <wp:docPr id="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355769" cy="1978262"/>
                          </a:xfrm>
                          <a:prstGeom prst="rect">
                            <a:avLst/>
                          </a:prstGeom>
                          <a:noFill/>
                          <a:ln>
                            <a:noFill/>
                          </a:ln>
                        </pic:spPr>
                      </pic:pic>
                    </a:graphicData>
                  </a:graphic>
                </wp:inline>
              </w:drawing>
            </w:r>
          </w:p>
        </w:tc>
      </w:tr>
      <w:tr w:rsidR="00D744F0" w:rsidRPr="00D744F0" w:rsidTr="00657649">
        <w:tc>
          <w:tcPr>
            <w:tcW w:w="709" w:type="dxa"/>
          </w:tcPr>
          <w:p w:rsidR="00E44EF7" w:rsidRPr="00D744F0" w:rsidRDefault="00E44EF7" w:rsidP="00D744F0">
            <w:pPr>
              <w:widowControl w:val="0"/>
              <w:spacing w:after="0" w:line="240" w:lineRule="auto"/>
              <w:jc w:val="center"/>
              <w:rPr>
                <w:rFonts w:cstheme="minorHAnsi"/>
              </w:rPr>
            </w:pPr>
            <w:r w:rsidRPr="00D744F0">
              <w:rPr>
                <w:rFonts w:eastAsia="Times New Roman" w:cstheme="minorHAnsi"/>
              </w:rPr>
              <w:lastRenderedPageBreak/>
              <w:t>5</w:t>
            </w:r>
          </w:p>
        </w:tc>
        <w:tc>
          <w:tcPr>
            <w:tcW w:w="3442" w:type="dxa"/>
          </w:tcPr>
          <w:p w:rsidR="00E44EF7" w:rsidRPr="00D744F0" w:rsidRDefault="00E44EF7" w:rsidP="00D744F0">
            <w:pPr>
              <w:pStyle w:val="Nagwek1"/>
              <w:keepNext w:val="0"/>
              <w:keepLines w:val="0"/>
              <w:tabs>
                <w:tab w:val="center" w:pos="4536"/>
                <w:tab w:val="right" w:pos="9072"/>
              </w:tabs>
              <w:spacing w:before="0" w:line="240" w:lineRule="auto"/>
              <w:outlineLvl w:val="0"/>
              <w:rPr>
                <w:rFonts w:asciiTheme="minorHAnsi" w:eastAsia="Times New Roman" w:hAnsiTheme="minorHAnsi" w:cstheme="minorHAnsi"/>
                <w:b/>
                <w:color w:val="auto"/>
                <w:sz w:val="20"/>
                <w:szCs w:val="20"/>
              </w:rPr>
            </w:pPr>
            <w:r w:rsidRPr="00D744F0">
              <w:rPr>
                <w:rFonts w:asciiTheme="minorHAnsi" w:eastAsia="Times New Roman" w:hAnsiTheme="minorHAnsi" w:cstheme="minorHAnsi"/>
                <w:b/>
                <w:color w:val="auto"/>
                <w:sz w:val="20"/>
                <w:szCs w:val="20"/>
              </w:rPr>
              <w:t xml:space="preserve">program </w:t>
            </w:r>
            <w:proofErr w:type="spellStart"/>
            <w:r w:rsidRPr="00D744F0">
              <w:rPr>
                <w:rFonts w:asciiTheme="minorHAnsi" w:eastAsia="Times New Roman" w:hAnsiTheme="minorHAnsi" w:cstheme="minorHAnsi"/>
                <w:b/>
                <w:color w:val="auto"/>
                <w:sz w:val="20"/>
                <w:szCs w:val="20"/>
              </w:rPr>
              <w:t>Didakta</w:t>
            </w:r>
            <w:proofErr w:type="spellEnd"/>
            <w:r w:rsidRPr="00D744F0">
              <w:rPr>
                <w:rFonts w:asciiTheme="minorHAnsi" w:eastAsia="Times New Roman" w:hAnsiTheme="minorHAnsi" w:cstheme="minorHAnsi"/>
                <w:b/>
                <w:color w:val="auto"/>
                <w:sz w:val="20"/>
                <w:szCs w:val="20"/>
              </w:rPr>
              <w:t xml:space="preserve"> Język angielski (4 części) dla klas I-VIII, w wersji polskojęzycznej, do 20 stan.</w:t>
            </w:r>
          </w:p>
        </w:tc>
        <w:tc>
          <w:tcPr>
            <w:tcW w:w="1340" w:type="dxa"/>
          </w:tcPr>
          <w:p w:rsidR="00E44EF7" w:rsidRPr="00D744F0" w:rsidRDefault="00E44EF7" w:rsidP="00D744F0">
            <w:pPr>
              <w:spacing w:line="240" w:lineRule="auto"/>
              <w:jc w:val="center"/>
              <w:rPr>
                <w:rFonts w:cstheme="minorHAnsi"/>
              </w:rPr>
            </w:pPr>
            <w:r w:rsidRPr="00D744F0">
              <w:rPr>
                <w:rFonts w:cstheme="minorHAnsi"/>
              </w:rPr>
              <w:t>sztuka</w:t>
            </w:r>
          </w:p>
        </w:tc>
        <w:tc>
          <w:tcPr>
            <w:tcW w:w="1866" w:type="dxa"/>
          </w:tcPr>
          <w:p w:rsidR="00E44EF7" w:rsidRPr="00D744F0" w:rsidRDefault="00E44EF7" w:rsidP="00D744F0">
            <w:pPr>
              <w:spacing w:line="240" w:lineRule="auto"/>
              <w:jc w:val="center"/>
              <w:rPr>
                <w:rFonts w:cstheme="minorHAnsi"/>
              </w:rPr>
            </w:pPr>
            <w:r w:rsidRPr="00D744F0">
              <w:rPr>
                <w:rFonts w:cstheme="minorHAnsi"/>
              </w:rPr>
              <w:t>1</w:t>
            </w:r>
          </w:p>
        </w:tc>
        <w:tc>
          <w:tcPr>
            <w:tcW w:w="7343" w:type="dxa"/>
          </w:tcPr>
          <w:p w:rsidR="00F31297" w:rsidRPr="00D744F0" w:rsidRDefault="00F31297" w:rsidP="00D744F0">
            <w:pPr>
              <w:spacing w:line="240" w:lineRule="auto"/>
              <w:rPr>
                <w:rFonts w:cstheme="minorHAnsi"/>
                <w:shd w:val="clear" w:color="auto" w:fill="FFFFFF"/>
              </w:rPr>
            </w:pPr>
            <w:r w:rsidRPr="00D744F0">
              <w:rPr>
                <w:rFonts w:cstheme="minorHAnsi"/>
                <w:shd w:val="clear" w:color="auto" w:fill="FFFFFF"/>
              </w:rPr>
              <w:t xml:space="preserve">W jego skład wchodzą 4 programy: </w:t>
            </w:r>
            <w:proofErr w:type="spellStart"/>
            <w:r w:rsidRPr="00D744F0">
              <w:rPr>
                <w:rFonts w:cstheme="minorHAnsi"/>
                <w:shd w:val="clear" w:color="auto" w:fill="FFFFFF"/>
              </w:rPr>
              <w:t>Didakta</w:t>
            </w:r>
            <w:proofErr w:type="spellEnd"/>
            <w:r w:rsidRPr="00D744F0">
              <w:rPr>
                <w:rFonts w:cstheme="minorHAnsi"/>
                <w:shd w:val="clear" w:color="auto" w:fill="FFFFFF"/>
              </w:rPr>
              <w:t xml:space="preserve"> Język angielski 1, </w:t>
            </w:r>
            <w:proofErr w:type="spellStart"/>
            <w:r w:rsidRPr="00D744F0">
              <w:rPr>
                <w:rFonts w:cstheme="minorHAnsi"/>
                <w:shd w:val="clear" w:color="auto" w:fill="FFFFFF"/>
              </w:rPr>
              <w:t>Didakta</w:t>
            </w:r>
            <w:proofErr w:type="spellEnd"/>
            <w:r w:rsidRPr="00D744F0">
              <w:rPr>
                <w:rFonts w:cstheme="minorHAnsi"/>
                <w:shd w:val="clear" w:color="auto" w:fill="FFFFFF"/>
              </w:rPr>
              <w:t xml:space="preserve"> </w:t>
            </w:r>
            <w:proofErr w:type="spellStart"/>
            <w:r w:rsidRPr="00D744F0">
              <w:rPr>
                <w:rFonts w:cstheme="minorHAnsi"/>
                <w:shd w:val="clear" w:color="auto" w:fill="FFFFFF"/>
              </w:rPr>
              <w:t>Jezyk</w:t>
            </w:r>
            <w:proofErr w:type="spellEnd"/>
            <w:r w:rsidRPr="00D744F0">
              <w:rPr>
                <w:rFonts w:cstheme="minorHAnsi"/>
                <w:shd w:val="clear" w:color="auto" w:fill="FFFFFF"/>
              </w:rPr>
              <w:t xml:space="preserve"> angielski 2, Moje pierwsze słówka EN (angielskie) oraz Przygody detektywa Bartka.</w:t>
            </w:r>
          </w:p>
          <w:p w:rsidR="00F31297" w:rsidRPr="00D744F0" w:rsidRDefault="00F31297" w:rsidP="00D744F0">
            <w:pPr>
              <w:spacing w:line="240" w:lineRule="auto"/>
              <w:rPr>
                <w:rStyle w:val="Pogrubienie"/>
                <w:rFonts w:cstheme="minorHAnsi"/>
                <w:shd w:val="clear" w:color="auto" w:fill="FFFFFF"/>
              </w:rPr>
            </w:pPr>
            <w:r w:rsidRPr="00446B45">
              <w:rPr>
                <w:rStyle w:val="Pogrubienie"/>
                <w:rFonts w:cstheme="minorHAnsi"/>
                <w:b w:val="0"/>
                <w:shd w:val="clear" w:color="auto" w:fill="FFFFFF"/>
              </w:rPr>
              <w:t xml:space="preserve">Pakiet </w:t>
            </w:r>
            <w:proofErr w:type="spellStart"/>
            <w:r w:rsidRPr="00446B45">
              <w:rPr>
                <w:rStyle w:val="Pogrubienie"/>
                <w:rFonts w:cstheme="minorHAnsi"/>
                <w:b w:val="0"/>
                <w:shd w:val="clear" w:color="auto" w:fill="FFFFFF"/>
              </w:rPr>
              <w:t>Didakta</w:t>
            </w:r>
            <w:proofErr w:type="spellEnd"/>
            <w:r w:rsidRPr="00446B45">
              <w:rPr>
                <w:rStyle w:val="Pogrubienie"/>
                <w:rFonts w:cstheme="minorHAnsi"/>
                <w:b w:val="0"/>
                <w:shd w:val="clear" w:color="auto" w:fill="FFFFFF"/>
              </w:rPr>
              <w:t xml:space="preserve"> Język angielski</w:t>
            </w:r>
            <w:r w:rsidRPr="00D744F0">
              <w:rPr>
                <w:rStyle w:val="Pogrubienie"/>
                <w:rFonts w:cstheme="minorHAnsi"/>
                <w:shd w:val="clear" w:color="auto" w:fill="FFFFFF"/>
              </w:rPr>
              <w:t> </w:t>
            </w:r>
            <w:r w:rsidRPr="00D744F0">
              <w:rPr>
                <w:rFonts w:cstheme="minorHAnsi"/>
                <w:shd w:val="clear" w:color="auto" w:fill="FFFFFF"/>
              </w:rPr>
              <w:t>zawiera programy, które można wykorzystać już od najmłodszych klas szkoły podstawowej. Moje Pierwsze Słówka można wykorzystywać już w 1 klasie, a Przygody Detektywa Bartka w klasie trzeciej. Pozostałe programy wchodzące w skład pakietu zaleca się używać w klasach 4-8 (</w:t>
            </w:r>
            <w:proofErr w:type="spellStart"/>
            <w:r w:rsidRPr="00D744F0">
              <w:rPr>
                <w:rFonts w:cstheme="minorHAnsi"/>
                <w:shd w:val="clear" w:color="auto" w:fill="FFFFFF"/>
              </w:rPr>
              <w:t>Didakta</w:t>
            </w:r>
            <w:proofErr w:type="spellEnd"/>
            <w:r w:rsidRPr="00D744F0">
              <w:rPr>
                <w:rFonts w:cstheme="minorHAnsi"/>
                <w:shd w:val="clear" w:color="auto" w:fill="FFFFFF"/>
              </w:rPr>
              <w:t xml:space="preserve"> Język Angielski 1) oraz w klasach 7-8 (</w:t>
            </w:r>
            <w:proofErr w:type="spellStart"/>
            <w:r w:rsidRPr="00D744F0">
              <w:rPr>
                <w:rFonts w:cstheme="minorHAnsi"/>
                <w:shd w:val="clear" w:color="auto" w:fill="FFFFFF"/>
              </w:rPr>
              <w:t>Didakta</w:t>
            </w:r>
            <w:proofErr w:type="spellEnd"/>
            <w:r w:rsidRPr="00D744F0">
              <w:rPr>
                <w:rFonts w:cstheme="minorHAnsi"/>
                <w:shd w:val="clear" w:color="auto" w:fill="FFFFFF"/>
              </w:rPr>
              <w:t xml:space="preserve"> Język Angielski 2).</w:t>
            </w:r>
            <w:r w:rsidRPr="00D744F0">
              <w:rPr>
                <w:rFonts w:cstheme="minorHAnsi"/>
              </w:rPr>
              <w:br/>
            </w:r>
            <w:r w:rsidRPr="00D744F0">
              <w:rPr>
                <w:rFonts w:cstheme="minorHAnsi"/>
              </w:rPr>
              <w:br/>
            </w:r>
            <w:r w:rsidRPr="00D744F0">
              <w:rPr>
                <w:rFonts w:cstheme="minorHAnsi"/>
                <w:shd w:val="clear" w:color="auto" w:fill="FFFFFF"/>
              </w:rPr>
              <w:t>Za pomocą programów wchodzących w skład zestawu nauczyciel może prowadzić lekcje oraz zajęcia pozalekcyjne z wykorzystaniem tablicy multimedialnej. Forma jak również zakres dostępnych materiałów pozwolą nauczycielowi na urozmaicenie lekcji i zwiększenie zaangażowania uczniów zagadnieniami z języka angielskiego.</w:t>
            </w:r>
            <w:r w:rsidRPr="00D744F0">
              <w:rPr>
                <w:rFonts w:cstheme="minorHAnsi"/>
              </w:rPr>
              <w:br/>
            </w:r>
            <w:r w:rsidRPr="00D744F0">
              <w:rPr>
                <w:rFonts w:cstheme="minorHAnsi"/>
              </w:rPr>
              <w:br/>
            </w:r>
            <w:r w:rsidRPr="00D744F0">
              <w:rPr>
                <w:rStyle w:val="Pogrubienie"/>
                <w:rFonts w:cstheme="minorHAnsi"/>
                <w:b w:val="0"/>
                <w:shd w:val="clear" w:color="auto" w:fill="FFFFFF"/>
              </w:rPr>
              <w:t>Każdy z programów można zainstalować na 20 stanowiskach w obrębie placówki. Zestaw może zostać zakupiony dla jednej konkretnej placówki szkolnej. Przykładowo licencja musi zostać wygenerowana dla szkoły podstawowej, a nie dla zespołu szkół, w skład którego dana szkoła wchodzi.</w:t>
            </w:r>
          </w:p>
          <w:p w:rsidR="00F31297" w:rsidRPr="00D744F0" w:rsidRDefault="00F31297" w:rsidP="00446B45">
            <w:pPr>
              <w:spacing w:line="240" w:lineRule="auto"/>
              <w:rPr>
                <w:rFonts w:cstheme="minorHAnsi"/>
              </w:rPr>
            </w:pPr>
            <w:r w:rsidRPr="00D744F0">
              <w:rPr>
                <w:rFonts w:cstheme="minorHAnsi"/>
                <w:noProof/>
              </w:rPr>
              <w:drawing>
                <wp:inline distT="0" distB="0" distL="0" distR="0" wp14:anchorId="0013FD8E" wp14:editId="19F2D3A8">
                  <wp:extent cx="1981200" cy="2893106"/>
                  <wp:effectExtent l="0" t="0" r="0" b="2540"/>
                  <wp:docPr id="243621840"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997172" cy="2916429"/>
                          </a:xfrm>
                          <a:prstGeom prst="rect">
                            <a:avLst/>
                          </a:prstGeom>
                          <a:noFill/>
                          <a:ln>
                            <a:noFill/>
                          </a:ln>
                        </pic:spPr>
                      </pic:pic>
                    </a:graphicData>
                  </a:graphic>
                </wp:inline>
              </w:drawing>
            </w:r>
          </w:p>
        </w:tc>
      </w:tr>
      <w:tr w:rsidR="00D744F0" w:rsidRPr="00D744F0" w:rsidTr="00657649">
        <w:tc>
          <w:tcPr>
            <w:tcW w:w="709" w:type="dxa"/>
          </w:tcPr>
          <w:p w:rsidR="00E44EF7" w:rsidRPr="00D744F0" w:rsidRDefault="00E44EF7" w:rsidP="00D744F0">
            <w:pPr>
              <w:widowControl w:val="0"/>
              <w:spacing w:after="0" w:line="240" w:lineRule="auto"/>
              <w:jc w:val="center"/>
              <w:rPr>
                <w:rFonts w:cstheme="minorHAnsi"/>
              </w:rPr>
            </w:pPr>
            <w:r w:rsidRPr="00D744F0">
              <w:rPr>
                <w:rFonts w:eastAsia="Times New Roman" w:cstheme="minorHAnsi"/>
              </w:rPr>
              <w:lastRenderedPageBreak/>
              <w:t>6</w:t>
            </w:r>
          </w:p>
        </w:tc>
        <w:tc>
          <w:tcPr>
            <w:tcW w:w="3442" w:type="dxa"/>
          </w:tcPr>
          <w:p w:rsidR="00E44EF7" w:rsidRPr="00D744F0" w:rsidRDefault="00E44EF7" w:rsidP="00D744F0">
            <w:pPr>
              <w:pStyle w:val="Nagwek1"/>
              <w:keepNext w:val="0"/>
              <w:keepLines w:val="0"/>
              <w:tabs>
                <w:tab w:val="center" w:pos="4536"/>
                <w:tab w:val="right" w:pos="9072"/>
              </w:tabs>
              <w:spacing w:before="0" w:line="240" w:lineRule="auto"/>
              <w:outlineLvl w:val="0"/>
              <w:rPr>
                <w:rFonts w:asciiTheme="minorHAnsi" w:eastAsia="Times New Roman" w:hAnsiTheme="minorHAnsi" w:cstheme="minorHAnsi"/>
                <w:b/>
                <w:color w:val="auto"/>
                <w:sz w:val="20"/>
                <w:szCs w:val="20"/>
              </w:rPr>
            </w:pPr>
            <w:r w:rsidRPr="00D744F0">
              <w:rPr>
                <w:rFonts w:asciiTheme="minorHAnsi" w:eastAsia="Times New Roman" w:hAnsiTheme="minorHAnsi" w:cstheme="minorHAnsi"/>
                <w:b/>
                <w:color w:val="auto"/>
                <w:sz w:val="20"/>
                <w:szCs w:val="20"/>
              </w:rPr>
              <w:t xml:space="preserve">program </w:t>
            </w:r>
            <w:proofErr w:type="spellStart"/>
            <w:r w:rsidRPr="00D744F0">
              <w:rPr>
                <w:rFonts w:asciiTheme="minorHAnsi" w:eastAsia="Times New Roman" w:hAnsiTheme="minorHAnsi" w:cstheme="minorHAnsi"/>
                <w:b/>
                <w:color w:val="auto"/>
                <w:sz w:val="20"/>
                <w:szCs w:val="20"/>
              </w:rPr>
              <w:t>Didakta</w:t>
            </w:r>
            <w:proofErr w:type="spellEnd"/>
            <w:r w:rsidRPr="00D744F0">
              <w:rPr>
                <w:rFonts w:asciiTheme="minorHAnsi" w:eastAsia="Times New Roman" w:hAnsiTheme="minorHAnsi" w:cstheme="minorHAnsi"/>
                <w:b/>
                <w:color w:val="auto"/>
                <w:sz w:val="20"/>
                <w:szCs w:val="20"/>
              </w:rPr>
              <w:t xml:space="preserve"> Historia, dla klas IV-VIII, w wersji polskojęzycznej, do 20 stan.</w:t>
            </w:r>
          </w:p>
        </w:tc>
        <w:tc>
          <w:tcPr>
            <w:tcW w:w="1340" w:type="dxa"/>
          </w:tcPr>
          <w:p w:rsidR="00E44EF7" w:rsidRPr="00D744F0" w:rsidRDefault="00E44EF7" w:rsidP="00D744F0">
            <w:pPr>
              <w:spacing w:line="240" w:lineRule="auto"/>
              <w:jc w:val="center"/>
              <w:rPr>
                <w:rFonts w:cstheme="minorHAnsi"/>
              </w:rPr>
            </w:pPr>
            <w:r w:rsidRPr="00D744F0">
              <w:rPr>
                <w:rFonts w:cstheme="minorHAnsi"/>
              </w:rPr>
              <w:t>sztuka</w:t>
            </w:r>
          </w:p>
        </w:tc>
        <w:tc>
          <w:tcPr>
            <w:tcW w:w="1866" w:type="dxa"/>
          </w:tcPr>
          <w:p w:rsidR="00E44EF7" w:rsidRPr="00D744F0" w:rsidRDefault="00E44EF7" w:rsidP="00D744F0">
            <w:pPr>
              <w:spacing w:line="240" w:lineRule="auto"/>
              <w:jc w:val="center"/>
              <w:rPr>
                <w:rFonts w:cstheme="minorHAnsi"/>
              </w:rPr>
            </w:pPr>
            <w:r w:rsidRPr="00D744F0">
              <w:rPr>
                <w:rFonts w:cstheme="minorHAnsi"/>
              </w:rPr>
              <w:t>1</w:t>
            </w:r>
          </w:p>
        </w:tc>
        <w:tc>
          <w:tcPr>
            <w:tcW w:w="7343" w:type="dxa"/>
          </w:tcPr>
          <w:p w:rsidR="00F31297" w:rsidRPr="00446B45" w:rsidRDefault="00F31297" w:rsidP="00446B45">
            <w:pPr>
              <w:spacing w:line="240" w:lineRule="auto"/>
              <w:jc w:val="both"/>
            </w:pPr>
            <w:r w:rsidRPr="00446B45">
              <w:t>Multimedialny program edukacyjny, który służy do powtórzenia wiedzy z historii świata i Europy. Przeznaczony jest dla uczniów z klas 4-8 szkoły podstawowej. Program </w:t>
            </w:r>
            <w:proofErr w:type="spellStart"/>
            <w:r w:rsidRPr="00446B45">
              <w:t>Didakta</w:t>
            </w:r>
            <w:proofErr w:type="spellEnd"/>
            <w:r w:rsidRPr="00446B45">
              <w:t>. Historia obejmuje zadania i ćwiczenia interaktywne, umożliwiające cztery warianty wykorzystywania wiadomości z historii. W pytaniach testowych uczniowie sprawdzą znajomość ważnych wydarzeń historycznych i faktów, wraz z ich datami. Duża liczba ilustracji pomaga w poznawaniu światowej sławy postaci, kierunków sztuki, narzędzi, terenów historycznych itp.</w:t>
            </w:r>
          </w:p>
          <w:p w:rsidR="00E44EF7" w:rsidRPr="00D744F0" w:rsidRDefault="00F31297" w:rsidP="00D744F0">
            <w:pPr>
              <w:spacing w:line="240" w:lineRule="auto"/>
              <w:rPr>
                <w:rFonts w:cstheme="minorHAnsi"/>
              </w:rPr>
            </w:pPr>
            <w:r w:rsidRPr="00D744F0">
              <w:rPr>
                <w:rFonts w:cstheme="minorHAnsi"/>
                <w:noProof/>
              </w:rPr>
              <w:drawing>
                <wp:inline distT="0" distB="0" distL="0" distR="0" wp14:anchorId="06FD04AA" wp14:editId="33A89E9D">
                  <wp:extent cx="1675790" cy="1554480"/>
                  <wp:effectExtent l="0" t="0" r="635" b="7620"/>
                  <wp:docPr id="731171586"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678456" cy="1556953"/>
                          </a:xfrm>
                          <a:prstGeom prst="rect">
                            <a:avLst/>
                          </a:prstGeom>
                          <a:noFill/>
                        </pic:spPr>
                      </pic:pic>
                    </a:graphicData>
                  </a:graphic>
                </wp:inline>
              </w:drawing>
            </w:r>
          </w:p>
        </w:tc>
      </w:tr>
      <w:tr w:rsidR="00D744F0" w:rsidRPr="00D744F0" w:rsidTr="00657649">
        <w:tc>
          <w:tcPr>
            <w:tcW w:w="709" w:type="dxa"/>
          </w:tcPr>
          <w:p w:rsidR="00E44EF7" w:rsidRPr="00D744F0" w:rsidRDefault="00E44EF7" w:rsidP="00D744F0">
            <w:pPr>
              <w:widowControl w:val="0"/>
              <w:spacing w:after="0" w:line="240" w:lineRule="auto"/>
              <w:jc w:val="center"/>
              <w:rPr>
                <w:rFonts w:cstheme="minorHAnsi"/>
              </w:rPr>
            </w:pPr>
            <w:r w:rsidRPr="00D744F0">
              <w:rPr>
                <w:rFonts w:eastAsia="Times New Roman" w:cstheme="minorHAnsi"/>
              </w:rPr>
              <w:t>7</w:t>
            </w:r>
          </w:p>
        </w:tc>
        <w:tc>
          <w:tcPr>
            <w:tcW w:w="3442" w:type="dxa"/>
          </w:tcPr>
          <w:p w:rsidR="00E44EF7" w:rsidRPr="00D744F0" w:rsidRDefault="00E44EF7" w:rsidP="00D744F0">
            <w:pPr>
              <w:widowControl w:val="0"/>
              <w:spacing w:line="240" w:lineRule="auto"/>
              <w:rPr>
                <w:rFonts w:cstheme="minorHAnsi"/>
                <w:b/>
                <w:bCs/>
              </w:rPr>
            </w:pPr>
            <w:r w:rsidRPr="00D744F0">
              <w:rPr>
                <w:rFonts w:cstheme="minorHAnsi"/>
                <w:b/>
                <w:bCs/>
              </w:rPr>
              <w:t xml:space="preserve">oprogramowanie dla </w:t>
            </w:r>
            <w:proofErr w:type="spellStart"/>
            <w:r w:rsidRPr="00D744F0">
              <w:rPr>
                <w:rFonts w:cstheme="minorHAnsi"/>
                <w:b/>
                <w:bCs/>
              </w:rPr>
              <w:t>prow</w:t>
            </w:r>
            <w:proofErr w:type="spellEnd"/>
            <w:r w:rsidRPr="00D744F0">
              <w:rPr>
                <w:rFonts w:cstheme="minorHAnsi"/>
                <w:b/>
                <w:bCs/>
              </w:rPr>
              <w:t xml:space="preserve">. zajęć z matematyki dla klas IV-VIII - </w:t>
            </w:r>
            <w:proofErr w:type="spellStart"/>
            <w:r w:rsidRPr="00D744F0">
              <w:rPr>
                <w:rFonts w:cstheme="minorHAnsi"/>
                <w:b/>
                <w:bCs/>
              </w:rPr>
              <w:t>możliw</w:t>
            </w:r>
            <w:proofErr w:type="spellEnd"/>
            <w:r w:rsidRPr="00D744F0">
              <w:rPr>
                <w:rFonts w:cstheme="minorHAnsi"/>
                <w:b/>
                <w:bCs/>
              </w:rPr>
              <w:t>. wykorzystywania na tablecie, tablicy interaktywnej oraz monitorze multimedialnym, a przede wszystkim doskonale sprawdzi się na zajęciach zdalnych i z możliwością pracy offline.</w:t>
            </w:r>
          </w:p>
        </w:tc>
        <w:tc>
          <w:tcPr>
            <w:tcW w:w="1340" w:type="dxa"/>
          </w:tcPr>
          <w:p w:rsidR="00E44EF7" w:rsidRPr="00D744F0" w:rsidRDefault="00E44EF7" w:rsidP="00D744F0">
            <w:pPr>
              <w:spacing w:line="240" w:lineRule="auto"/>
              <w:jc w:val="center"/>
              <w:rPr>
                <w:rFonts w:cstheme="minorHAnsi"/>
              </w:rPr>
            </w:pPr>
            <w:r w:rsidRPr="00D744F0">
              <w:rPr>
                <w:rFonts w:cstheme="minorHAnsi"/>
              </w:rPr>
              <w:t>sztuka</w:t>
            </w:r>
          </w:p>
        </w:tc>
        <w:tc>
          <w:tcPr>
            <w:tcW w:w="1866" w:type="dxa"/>
          </w:tcPr>
          <w:p w:rsidR="00E44EF7" w:rsidRPr="00D744F0" w:rsidRDefault="00E44EF7" w:rsidP="00D744F0">
            <w:pPr>
              <w:spacing w:line="240" w:lineRule="auto"/>
              <w:jc w:val="center"/>
              <w:rPr>
                <w:rFonts w:cstheme="minorHAnsi"/>
              </w:rPr>
            </w:pPr>
            <w:r w:rsidRPr="00D744F0">
              <w:rPr>
                <w:rFonts w:cstheme="minorHAnsi"/>
              </w:rPr>
              <w:t>1</w:t>
            </w:r>
          </w:p>
        </w:tc>
        <w:tc>
          <w:tcPr>
            <w:tcW w:w="7343" w:type="dxa"/>
          </w:tcPr>
          <w:p w:rsidR="00F31297" w:rsidRPr="00D744F0" w:rsidRDefault="00F31297" w:rsidP="00D744F0">
            <w:pPr>
              <w:shd w:val="clear" w:color="auto" w:fill="FFFFFF"/>
              <w:suppressAutoHyphens w:val="0"/>
              <w:spacing w:after="0" w:line="240" w:lineRule="auto"/>
              <w:jc w:val="both"/>
              <w:rPr>
                <w:rFonts w:eastAsia="Times New Roman" w:cstheme="minorHAnsi"/>
              </w:rPr>
            </w:pPr>
            <w:r w:rsidRPr="00D744F0">
              <w:rPr>
                <w:rFonts w:eastAsia="Times New Roman" w:cstheme="minorHAnsi"/>
                <w:bCs/>
              </w:rPr>
              <w:t>Wszystkie materiały są zgodne z podstawą programową</w:t>
            </w:r>
            <w:r w:rsidRPr="00D744F0">
              <w:rPr>
                <w:rFonts w:eastAsia="Times New Roman" w:cstheme="minorHAnsi"/>
              </w:rPr>
              <w:t>- aplikację MPP Matematyka tworzą:</w:t>
            </w:r>
          </w:p>
          <w:p w:rsidR="00F31297" w:rsidRPr="00D744F0" w:rsidRDefault="00F31297" w:rsidP="00D744F0">
            <w:pPr>
              <w:numPr>
                <w:ilvl w:val="0"/>
                <w:numId w:val="12"/>
              </w:numPr>
              <w:shd w:val="clear" w:color="auto" w:fill="FFFFFF"/>
              <w:suppressAutoHyphens w:val="0"/>
              <w:spacing w:after="100" w:afterAutospacing="1" w:line="240" w:lineRule="auto"/>
              <w:rPr>
                <w:rFonts w:eastAsia="Times New Roman" w:cstheme="minorHAnsi"/>
              </w:rPr>
            </w:pPr>
            <w:r w:rsidRPr="00D744F0">
              <w:rPr>
                <w:rFonts w:eastAsia="Times New Roman" w:cstheme="minorHAnsi"/>
              </w:rPr>
              <w:t>22 zagadnienia</w:t>
            </w:r>
          </w:p>
          <w:p w:rsidR="00F31297" w:rsidRPr="00D744F0" w:rsidRDefault="00F31297" w:rsidP="00D744F0">
            <w:pPr>
              <w:numPr>
                <w:ilvl w:val="0"/>
                <w:numId w:val="12"/>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93 lekcje (31 lekcji "Powtórz wiedzę", 31 lekcji "Czas na test", 31 lekcji "Sprawdź się")</w:t>
            </w:r>
          </w:p>
          <w:p w:rsidR="00F31297" w:rsidRPr="00D744F0" w:rsidRDefault="00F31297" w:rsidP="00D744F0">
            <w:pPr>
              <w:numPr>
                <w:ilvl w:val="0"/>
                <w:numId w:val="12"/>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1500 ekranów</w:t>
            </w:r>
          </w:p>
          <w:p w:rsidR="00F31297" w:rsidRPr="00D744F0" w:rsidRDefault="00F31297" w:rsidP="00D744F0">
            <w:pPr>
              <w:numPr>
                <w:ilvl w:val="0"/>
                <w:numId w:val="12"/>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1066 zadań</w:t>
            </w:r>
          </w:p>
          <w:p w:rsidR="00F31297" w:rsidRPr="00D744F0" w:rsidRDefault="00F31297" w:rsidP="00D744F0">
            <w:pPr>
              <w:numPr>
                <w:ilvl w:val="0"/>
                <w:numId w:val="12"/>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38 filmów/</w:t>
            </w:r>
            <w:proofErr w:type="spellStart"/>
            <w:r w:rsidRPr="00D744F0">
              <w:rPr>
                <w:rFonts w:eastAsia="Times New Roman" w:cstheme="minorHAnsi"/>
              </w:rPr>
              <w:t>slideshow</w:t>
            </w:r>
            <w:proofErr w:type="spellEnd"/>
          </w:p>
          <w:p w:rsidR="00F31297" w:rsidRPr="00D744F0" w:rsidRDefault="00F31297" w:rsidP="00D744F0">
            <w:pPr>
              <w:numPr>
                <w:ilvl w:val="0"/>
                <w:numId w:val="12"/>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111 symulacji</w:t>
            </w:r>
          </w:p>
          <w:p w:rsidR="00F31297" w:rsidRPr="00D744F0" w:rsidRDefault="00F31297" w:rsidP="00D744F0">
            <w:pPr>
              <w:numPr>
                <w:ilvl w:val="0"/>
                <w:numId w:val="12"/>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22 obiekty 3D</w:t>
            </w:r>
          </w:p>
          <w:p w:rsidR="00F31297" w:rsidRPr="00D744F0" w:rsidRDefault="00F31297" w:rsidP="00D744F0">
            <w:pPr>
              <w:numPr>
                <w:ilvl w:val="0"/>
                <w:numId w:val="12"/>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31 gier dydaktycznych</w:t>
            </w:r>
          </w:p>
          <w:p w:rsidR="00F31297" w:rsidRPr="00D744F0" w:rsidRDefault="00F31297" w:rsidP="00D744F0">
            <w:pPr>
              <w:numPr>
                <w:ilvl w:val="0"/>
                <w:numId w:val="12"/>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3 plansze interaktywne</w:t>
            </w:r>
          </w:p>
          <w:p w:rsidR="00F31297" w:rsidRPr="00D744F0" w:rsidRDefault="00F31297" w:rsidP="00D744F0">
            <w:pPr>
              <w:numPr>
                <w:ilvl w:val="0"/>
                <w:numId w:val="12"/>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Zestaw plansz do aktywizacji klasy przy tablicy interaktywnej wraz z przewodnikiem</w:t>
            </w:r>
          </w:p>
          <w:p w:rsidR="00F31297" w:rsidRPr="00D744F0" w:rsidRDefault="00F31297" w:rsidP="00D744F0">
            <w:pPr>
              <w:shd w:val="clear" w:color="auto" w:fill="FFFFFF"/>
              <w:spacing w:after="0" w:line="240" w:lineRule="auto"/>
              <w:rPr>
                <w:rFonts w:eastAsia="Times New Roman" w:cstheme="minorHAnsi"/>
                <w:bCs/>
              </w:rPr>
            </w:pPr>
            <w:r w:rsidRPr="00D744F0">
              <w:rPr>
                <w:rFonts w:eastAsia="Times New Roman" w:cstheme="minorHAnsi"/>
                <w:bCs/>
              </w:rPr>
              <w:t>MPP Matematyka posiada opracowane następujące zagadnienia</w:t>
            </w:r>
            <w:r w:rsidRPr="00D744F0">
              <w:rPr>
                <w:rFonts w:eastAsia="Times New Roman" w:cstheme="minorHAnsi"/>
              </w:rPr>
              <w:t>:</w:t>
            </w:r>
          </w:p>
          <w:p w:rsidR="00F31297" w:rsidRPr="00D744F0" w:rsidRDefault="00F31297" w:rsidP="00D744F0">
            <w:pPr>
              <w:numPr>
                <w:ilvl w:val="0"/>
                <w:numId w:val="13"/>
              </w:numPr>
              <w:shd w:val="clear" w:color="auto" w:fill="FFFFFF"/>
              <w:suppressAutoHyphens w:val="0"/>
              <w:spacing w:after="100" w:afterAutospacing="1" w:line="240" w:lineRule="auto"/>
              <w:rPr>
                <w:rFonts w:eastAsia="Times New Roman" w:cstheme="minorHAnsi"/>
              </w:rPr>
            </w:pPr>
            <w:r w:rsidRPr="00D744F0">
              <w:rPr>
                <w:rFonts w:eastAsia="Times New Roman" w:cstheme="minorHAnsi"/>
              </w:rPr>
              <w:t>Liczby naturalne,</w:t>
            </w:r>
          </w:p>
          <w:p w:rsidR="00F31297" w:rsidRPr="00D744F0" w:rsidRDefault="00F31297" w:rsidP="00D744F0">
            <w:pPr>
              <w:numPr>
                <w:ilvl w:val="0"/>
                <w:numId w:val="13"/>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rachunki pisemne,</w:t>
            </w:r>
          </w:p>
          <w:p w:rsidR="00F31297" w:rsidRPr="00D744F0" w:rsidRDefault="00F31297" w:rsidP="00D744F0">
            <w:pPr>
              <w:numPr>
                <w:ilvl w:val="0"/>
                <w:numId w:val="13"/>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liczby dodatnie i ujemne,</w:t>
            </w:r>
          </w:p>
          <w:p w:rsidR="00F31297" w:rsidRPr="00D744F0" w:rsidRDefault="00F31297" w:rsidP="00D744F0">
            <w:pPr>
              <w:numPr>
                <w:ilvl w:val="0"/>
                <w:numId w:val="13"/>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liczby całkowite,</w:t>
            </w:r>
          </w:p>
          <w:p w:rsidR="00F31297" w:rsidRPr="00D744F0" w:rsidRDefault="00F31297" w:rsidP="00D744F0">
            <w:pPr>
              <w:numPr>
                <w:ilvl w:val="0"/>
                <w:numId w:val="13"/>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ułamki zwykłe i ułamki dziesiętne,</w:t>
            </w:r>
          </w:p>
          <w:p w:rsidR="00F31297" w:rsidRPr="00D744F0" w:rsidRDefault="00F31297" w:rsidP="00D744F0">
            <w:pPr>
              <w:numPr>
                <w:ilvl w:val="0"/>
                <w:numId w:val="13"/>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lastRenderedPageBreak/>
              <w:t>liczby naturalne i ułamki,</w:t>
            </w:r>
          </w:p>
          <w:p w:rsidR="00F31297" w:rsidRPr="00D744F0" w:rsidRDefault="00F31297" w:rsidP="00D744F0">
            <w:pPr>
              <w:numPr>
                <w:ilvl w:val="0"/>
                <w:numId w:val="13"/>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liczby wymierne,</w:t>
            </w:r>
          </w:p>
          <w:p w:rsidR="00F31297" w:rsidRPr="00D744F0" w:rsidRDefault="00F31297" w:rsidP="00D744F0">
            <w:pPr>
              <w:numPr>
                <w:ilvl w:val="0"/>
                <w:numId w:val="13"/>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procenty,</w:t>
            </w:r>
          </w:p>
          <w:p w:rsidR="00F31297" w:rsidRPr="00D744F0" w:rsidRDefault="00F31297" w:rsidP="00D744F0">
            <w:pPr>
              <w:numPr>
                <w:ilvl w:val="0"/>
                <w:numId w:val="13"/>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potęgi i pierwiastki,</w:t>
            </w:r>
          </w:p>
          <w:p w:rsidR="00F31297" w:rsidRPr="00D744F0" w:rsidRDefault="00F31297" w:rsidP="00D744F0">
            <w:pPr>
              <w:numPr>
                <w:ilvl w:val="0"/>
                <w:numId w:val="13"/>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wyrażenia algebraiczne,</w:t>
            </w:r>
          </w:p>
          <w:p w:rsidR="00F31297" w:rsidRPr="00D744F0" w:rsidRDefault="00F31297" w:rsidP="00D744F0">
            <w:pPr>
              <w:numPr>
                <w:ilvl w:val="0"/>
                <w:numId w:val="13"/>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figury geometryczne,</w:t>
            </w:r>
          </w:p>
          <w:p w:rsidR="00F31297" w:rsidRPr="00D744F0" w:rsidRDefault="00F31297" w:rsidP="00D744F0">
            <w:pPr>
              <w:numPr>
                <w:ilvl w:val="0"/>
                <w:numId w:val="13"/>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pola figur,</w:t>
            </w:r>
          </w:p>
          <w:p w:rsidR="00F31297" w:rsidRPr="00D744F0" w:rsidRDefault="00F31297" w:rsidP="00D744F0">
            <w:pPr>
              <w:numPr>
                <w:ilvl w:val="0"/>
                <w:numId w:val="13"/>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równania liniowe,</w:t>
            </w:r>
          </w:p>
          <w:p w:rsidR="00F31297" w:rsidRPr="00D744F0" w:rsidRDefault="00F31297" w:rsidP="00D744F0">
            <w:pPr>
              <w:numPr>
                <w:ilvl w:val="0"/>
                <w:numId w:val="13"/>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prędkość,</w:t>
            </w:r>
          </w:p>
          <w:p w:rsidR="00F31297" w:rsidRPr="00D744F0" w:rsidRDefault="00F31297" w:rsidP="00D744F0">
            <w:pPr>
              <w:numPr>
                <w:ilvl w:val="0"/>
                <w:numId w:val="13"/>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droga i czas,</w:t>
            </w:r>
          </w:p>
          <w:p w:rsidR="00F31297" w:rsidRPr="00D744F0" w:rsidRDefault="00F31297" w:rsidP="00D744F0">
            <w:pPr>
              <w:numPr>
                <w:ilvl w:val="0"/>
                <w:numId w:val="13"/>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wielokąty,</w:t>
            </w:r>
          </w:p>
          <w:p w:rsidR="00F31297" w:rsidRPr="00D744F0" w:rsidRDefault="00F31297" w:rsidP="00D744F0">
            <w:pPr>
              <w:numPr>
                <w:ilvl w:val="0"/>
                <w:numId w:val="13"/>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prostopadłościany i sześciany,</w:t>
            </w:r>
          </w:p>
          <w:p w:rsidR="00F31297" w:rsidRPr="00D744F0" w:rsidRDefault="00F31297" w:rsidP="00D744F0">
            <w:pPr>
              <w:numPr>
                <w:ilvl w:val="0"/>
                <w:numId w:val="13"/>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figury przystające i symetrie,</w:t>
            </w:r>
          </w:p>
          <w:p w:rsidR="00F31297" w:rsidRPr="00D744F0" w:rsidRDefault="00F31297" w:rsidP="00D744F0">
            <w:pPr>
              <w:numPr>
                <w:ilvl w:val="0"/>
                <w:numId w:val="13"/>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graniastosłupy i ostrosłupy,</w:t>
            </w:r>
          </w:p>
          <w:p w:rsidR="00F31297" w:rsidRPr="00D744F0" w:rsidRDefault="00F31297" w:rsidP="00D744F0">
            <w:pPr>
              <w:numPr>
                <w:ilvl w:val="0"/>
                <w:numId w:val="13"/>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statystyka i prawdopodobieństwo.</w:t>
            </w:r>
          </w:p>
          <w:p w:rsidR="00E44EF7" w:rsidRPr="00D744F0" w:rsidRDefault="00F31297" w:rsidP="00D744F0">
            <w:pPr>
              <w:shd w:val="clear" w:color="auto" w:fill="FFFFFF"/>
              <w:spacing w:before="100" w:beforeAutospacing="1" w:after="100" w:afterAutospacing="1" w:line="240" w:lineRule="auto"/>
              <w:rPr>
                <w:rFonts w:eastAsia="Times New Roman" w:cstheme="minorHAnsi"/>
              </w:rPr>
            </w:pPr>
            <w:r w:rsidRPr="00D744F0">
              <w:rPr>
                <w:rFonts w:cstheme="minorHAnsi"/>
                <w:noProof/>
              </w:rPr>
              <w:drawing>
                <wp:inline distT="0" distB="0" distL="0" distR="0" wp14:anchorId="608D2D3F" wp14:editId="230DAF0B">
                  <wp:extent cx="2240280" cy="2240280"/>
                  <wp:effectExtent l="0" t="0" r="7620" b="7620"/>
                  <wp:docPr id="4"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240280" cy="2240280"/>
                          </a:xfrm>
                          <a:prstGeom prst="rect">
                            <a:avLst/>
                          </a:prstGeom>
                          <a:noFill/>
                          <a:ln>
                            <a:noFill/>
                          </a:ln>
                        </pic:spPr>
                      </pic:pic>
                    </a:graphicData>
                  </a:graphic>
                </wp:inline>
              </w:drawing>
            </w:r>
          </w:p>
        </w:tc>
      </w:tr>
      <w:tr w:rsidR="00D744F0" w:rsidRPr="00D744F0" w:rsidTr="00657649">
        <w:tc>
          <w:tcPr>
            <w:tcW w:w="709" w:type="dxa"/>
          </w:tcPr>
          <w:p w:rsidR="00E44EF7" w:rsidRPr="00D744F0" w:rsidRDefault="00E44EF7" w:rsidP="00D744F0">
            <w:pPr>
              <w:widowControl w:val="0"/>
              <w:spacing w:after="0" w:line="240" w:lineRule="auto"/>
              <w:jc w:val="center"/>
              <w:rPr>
                <w:rFonts w:cstheme="minorHAnsi"/>
              </w:rPr>
            </w:pPr>
            <w:r w:rsidRPr="00D744F0">
              <w:rPr>
                <w:rFonts w:eastAsia="Times New Roman" w:cstheme="minorHAnsi"/>
              </w:rPr>
              <w:lastRenderedPageBreak/>
              <w:t>8</w:t>
            </w:r>
          </w:p>
        </w:tc>
        <w:tc>
          <w:tcPr>
            <w:tcW w:w="3442" w:type="dxa"/>
          </w:tcPr>
          <w:p w:rsidR="00E44EF7" w:rsidRPr="00D744F0" w:rsidRDefault="00E44EF7" w:rsidP="00D744F0">
            <w:pPr>
              <w:widowControl w:val="0"/>
              <w:spacing w:line="240" w:lineRule="auto"/>
              <w:rPr>
                <w:rFonts w:cstheme="minorHAnsi"/>
                <w:b/>
              </w:rPr>
            </w:pPr>
            <w:r w:rsidRPr="00D744F0">
              <w:rPr>
                <w:rFonts w:cstheme="minorHAnsi"/>
                <w:b/>
              </w:rPr>
              <w:t xml:space="preserve">oprogramowanie dla </w:t>
            </w:r>
            <w:proofErr w:type="spellStart"/>
            <w:r w:rsidRPr="00D744F0">
              <w:rPr>
                <w:rFonts w:cstheme="minorHAnsi"/>
                <w:b/>
              </w:rPr>
              <w:t>prow</w:t>
            </w:r>
            <w:proofErr w:type="spellEnd"/>
            <w:r w:rsidRPr="00D744F0">
              <w:rPr>
                <w:rFonts w:cstheme="minorHAnsi"/>
                <w:b/>
              </w:rPr>
              <w:t>. zajęć z fizyki dla klas VII-VIII-</w:t>
            </w:r>
            <w:proofErr w:type="spellStart"/>
            <w:r w:rsidRPr="00D744F0">
              <w:rPr>
                <w:rFonts w:cstheme="minorHAnsi"/>
                <w:b/>
              </w:rPr>
              <w:t>możliw</w:t>
            </w:r>
            <w:proofErr w:type="spellEnd"/>
            <w:r w:rsidRPr="00D744F0">
              <w:rPr>
                <w:rFonts w:cstheme="minorHAnsi"/>
                <w:b/>
              </w:rPr>
              <w:t xml:space="preserve">. wykorzystywania na tablecie, tablicy </w:t>
            </w:r>
            <w:r w:rsidRPr="00D744F0">
              <w:rPr>
                <w:rFonts w:cstheme="minorHAnsi"/>
                <w:b/>
              </w:rPr>
              <w:lastRenderedPageBreak/>
              <w:t>interaktywnej oraz monitorze multimedialnym, a przede wszystkim doskonale sprawdzi się na zajęciach zdalnych i możliwością pracy offline</w:t>
            </w:r>
          </w:p>
        </w:tc>
        <w:tc>
          <w:tcPr>
            <w:tcW w:w="1340" w:type="dxa"/>
          </w:tcPr>
          <w:p w:rsidR="00E44EF7" w:rsidRPr="00D744F0" w:rsidRDefault="00E44EF7" w:rsidP="00D744F0">
            <w:pPr>
              <w:spacing w:line="240" w:lineRule="auto"/>
              <w:jc w:val="center"/>
              <w:rPr>
                <w:rFonts w:cstheme="minorHAnsi"/>
              </w:rPr>
            </w:pPr>
            <w:r w:rsidRPr="00D744F0">
              <w:rPr>
                <w:rFonts w:cstheme="minorHAnsi"/>
              </w:rPr>
              <w:lastRenderedPageBreak/>
              <w:t>sztuka</w:t>
            </w:r>
          </w:p>
        </w:tc>
        <w:tc>
          <w:tcPr>
            <w:tcW w:w="1866" w:type="dxa"/>
          </w:tcPr>
          <w:p w:rsidR="00E44EF7" w:rsidRPr="00D744F0" w:rsidRDefault="00E44EF7" w:rsidP="00D744F0">
            <w:pPr>
              <w:spacing w:line="240" w:lineRule="auto"/>
              <w:jc w:val="center"/>
              <w:rPr>
                <w:rFonts w:cstheme="minorHAnsi"/>
              </w:rPr>
            </w:pPr>
            <w:r w:rsidRPr="00D744F0">
              <w:rPr>
                <w:rFonts w:cstheme="minorHAnsi"/>
              </w:rPr>
              <w:t>1</w:t>
            </w:r>
          </w:p>
        </w:tc>
        <w:tc>
          <w:tcPr>
            <w:tcW w:w="7343" w:type="dxa"/>
          </w:tcPr>
          <w:p w:rsidR="00F31297" w:rsidRPr="00D744F0" w:rsidRDefault="00F31297" w:rsidP="00D744F0">
            <w:p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bCs/>
              </w:rPr>
              <w:t>Interaktywne zadania uatrakcyjnią lekcje fizyki</w:t>
            </w:r>
            <w:r w:rsidRPr="00D744F0">
              <w:rPr>
                <w:rFonts w:eastAsia="Times New Roman" w:cstheme="minorHAnsi"/>
              </w:rPr>
              <w:t>- różnorodność materiałów w połączeniu z możliwością pracy grupowej uatrakcyjnią lekcje fizyki i zwiększą uwagę uczniów. Do dyspozycji są również materiały pozwalające aktywizować uczniów oraz przeprowadzać na forum klasy "burzę mózgów" i analizować zagadnienia.</w:t>
            </w:r>
          </w:p>
          <w:p w:rsidR="00F31297" w:rsidRPr="00D744F0" w:rsidRDefault="00F31297" w:rsidP="00D744F0">
            <w:pPr>
              <w:numPr>
                <w:ilvl w:val="0"/>
                <w:numId w:val="14"/>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bCs/>
              </w:rPr>
              <w:lastRenderedPageBreak/>
              <w:t>Wieczysta licencja dla nauczycieli</w:t>
            </w:r>
          </w:p>
          <w:p w:rsidR="00F31297" w:rsidRPr="00D744F0" w:rsidRDefault="00F31297" w:rsidP="00D744F0">
            <w:pPr>
              <w:numPr>
                <w:ilvl w:val="0"/>
                <w:numId w:val="14"/>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bCs/>
              </w:rPr>
              <w:t>Kompatybilny z tablicami interaktywnymi</w:t>
            </w:r>
          </w:p>
          <w:p w:rsidR="00F31297" w:rsidRPr="00D744F0" w:rsidRDefault="00F31297" w:rsidP="00D744F0">
            <w:pPr>
              <w:numPr>
                <w:ilvl w:val="0"/>
                <w:numId w:val="14"/>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bCs/>
              </w:rPr>
              <w:t>Możliwość pracy offline</w:t>
            </w:r>
          </w:p>
          <w:p w:rsidR="00F31297" w:rsidRPr="00D744F0" w:rsidRDefault="00F31297" w:rsidP="00446B45">
            <w:pPr>
              <w:numPr>
                <w:ilvl w:val="0"/>
                <w:numId w:val="14"/>
              </w:numPr>
              <w:shd w:val="clear" w:color="auto" w:fill="FFFFFF"/>
              <w:suppressAutoHyphens w:val="0"/>
              <w:spacing w:before="100" w:beforeAutospacing="1" w:after="0" w:line="240" w:lineRule="auto"/>
              <w:rPr>
                <w:rFonts w:eastAsia="Times New Roman" w:cstheme="minorHAnsi"/>
              </w:rPr>
            </w:pPr>
            <w:r w:rsidRPr="00D744F0">
              <w:rPr>
                <w:rFonts w:eastAsia="Times New Roman" w:cstheme="minorHAnsi"/>
                <w:bCs/>
              </w:rPr>
              <w:t>Wszystkie materiały są zgodne z podstawą programową</w:t>
            </w:r>
            <w:r w:rsidRPr="00D744F0">
              <w:rPr>
                <w:rFonts w:eastAsia="Times New Roman" w:cstheme="minorHAnsi"/>
              </w:rPr>
              <w:t>- aplikację MPP Fizyka tworzą:</w:t>
            </w:r>
          </w:p>
          <w:p w:rsidR="00F31297" w:rsidRPr="00D744F0" w:rsidRDefault="00F31297" w:rsidP="00446B45">
            <w:pPr>
              <w:numPr>
                <w:ilvl w:val="1"/>
                <w:numId w:val="15"/>
              </w:numPr>
              <w:shd w:val="clear" w:color="auto" w:fill="FFFFFF"/>
              <w:suppressAutoHyphens w:val="0"/>
              <w:spacing w:after="100" w:afterAutospacing="1" w:line="240" w:lineRule="auto"/>
              <w:rPr>
                <w:rFonts w:eastAsia="Times New Roman" w:cstheme="minorHAnsi"/>
              </w:rPr>
            </w:pPr>
            <w:r w:rsidRPr="00D744F0">
              <w:rPr>
                <w:rFonts w:eastAsia="Times New Roman" w:cstheme="minorHAnsi"/>
              </w:rPr>
              <w:t>13 zagadnień</w:t>
            </w:r>
          </w:p>
          <w:p w:rsidR="00F31297" w:rsidRPr="00D744F0" w:rsidRDefault="00F31297" w:rsidP="00D744F0">
            <w:pPr>
              <w:numPr>
                <w:ilvl w:val="1"/>
                <w:numId w:val="15"/>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39 lekcji (13 lekcji "Powtórz wiedzę", 13 lekcji "Czas na test" oraz 13 lekcji "Sprawdź się")</w:t>
            </w:r>
          </w:p>
          <w:p w:rsidR="00F31297" w:rsidRPr="00D744F0" w:rsidRDefault="00F31297" w:rsidP="00D744F0">
            <w:pPr>
              <w:numPr>
                <w:ilvl w:val="1"/>
                <w:numId w:val="15"/>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592 ekrany</w:t>
            </w:r>
          </w:p>
          <w:p w:rsidR="00F31297" w:rsidRPr="00D744F0" w:rsidRDefault="00F31297" w:rsidP="00D744F0">
            <w:pPr>
              <w:numPr>
                <w:ilvl w:val="1"/>
                <w:numId w:val="15"/>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373 zadania</w:t>
            </w:r>
          </w:p>
          <w:p w:rsidR="00F31297" w:rsidRPr="00D744F0" w:rsidRDefault="00F31297" w:rsidP="00D744F0">
            <w:pPr>
              <w:numPr>
                <w:ilvl w:val="1"/>
                <w:numId w:val="15"/>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10 filmów</w:t>
            </w:r>
          </w:p>
          <w:p w:rsidR="00F31297" w:rsidRPr="00D744F0" w:rsidRDefault="00F31297" w:rsidP="00D744F0">
            <w:pPr>
              <w:numPr>
                <w:ilvl w:val="1"/>
                <w:numId w:val="15"/>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12 symulacji</w:t>
            </w:r>
          </w:p>
          <w:p w:rsidR="00F31297" w:rsidRPr="00D744F0" w:rsidRDefault="00F31297" w:rsidP="00D744F0">
            <w:pPr>
              <w:numPr>
                <w:ilvl w:val="1"/>
                <w:numId w:val="15"/>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52 zasoby interaktywne</w:t>
            </w:r>
          </w:p>
          <w:p w:rsidR="00F31297" w:rsidRPr="00D744F0" w:rsidRDefault="00F31297" w:rsidP="00D744F0">
            <w:pPr>
              <w:numPr>
                <w:ilvl w:val="1"/>
                <w:numId w:val="15"/>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13 gier dydaktycznych</w:t>
            </w:r>
          </w:p>
          <w:p w:rsidR="00F31297" w:rsidRPr="00D744F0" w:rsidRDefault="00F31297" w:rsidP="00D744F0">
            <w:pPr>
              <w:numPr>
                <w:ilvl w:val="1"/>
                <w:numId w:val="15"/>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3 plansze interaktywne</w:t>
            </w:r>
          </w:p>
          <w:p w:rsidR="00F31297" w:rsidRPr="00D744F0" w:rsidRDefault="00F31297" w:rsidP="00D744F0">
            <w:pPr>
              <w:numPr>
                <w:ilvl w:val="1"/>
                <w:numId w:val="15"/>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Zestaw plansz do aktywizacji klasy przy tablicy interaktywnej wraz z przewodnikiem</w:t>
            </w:r>
          </w:p>
          <w:p w:rsidR="00E44EF7" w:rsidRPr="00D744F0" w:rsidRDefault="00F31297" w:rsidP="00D744F0">
            <w:pPr>
              <w:shd w:val="clear" w:color="auto" w:fill="FFFFFF"/>
              <w:suppressAutoHyphens w:val="0"/>
              <w:spacing w:before="100" w:beforeAutospacing="1" w:after="100" w:afterAutospacing="1" w:line="240" w:lineRule="auto"/>
              <w:ind w:left="360"/>
              <w:rPr>
                <w:rFonts w:eastAsia="Times New Roman" w:cstheme="minorHAnsi"/>
              </w:rPr>
            </w:pPr>
            <w:r w:rsidRPr="00D744F0">
              <w:rPr>
                <w:rFonts w:cstheme="minorHAnsi"/>
                <w:noProof/>
              </w:rPr>
              <w:drawing>
                <wp:inline distT="0" distB="0" distL="0" distR="0" wp14:anchorId="3AB3CA0E" wp14:editId="1E5B4E55">
                  <wp:extent cx="2423160" cy="2068176"/>
                  <wp:effectExtent l="0" t="0" r="0" b="8890"/>
                  <wp:docPr id="101361304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435285" cy="2078525"/>
                          </a:xfrm>
                          <a:prstGeom prst="rect">
                            <a:avLst/>
                          </a:prstGeom>
                          <a:noFill/>
                          <a:ln>
                            <a:noFill/>
                          </a:ln>
                        </pic:spPr>
                      </pic:pic>
                    </a:graphicData>
                  </a:graphic>
                </wp:inline>
              </w:drawing>
            </w:r>
          </w:p>
        </w:tc>
      </w:tr>
      <w:tr w:rsidR="00D744F0" w:rsidRPr="00D744F0" w:rsidTr="00657649">
        <w:tc>
          <w:tcPr>
            <w:tcW w:w="709" w:type="dxa"/>
          </w:tcPr>
          <w:p w:rsidR="00E44EF7" w:rsidRPr="00D744F0" w:rsidRDefault="00E44EF7" w:rsidP="00D744F0">
            <w:pPr>
              <w:widowControl w:val="0"/>
              <w:spacing w:after="0" w:line="240" w:lineRule="auto"/>
              <w:jc w:val="center"/>
              <w:rPr>
                <w:rFonts w:eastAsia="Times New Roman" w:cstheme="minorHAnsi"/>
              </w:rPr>
            </w:pPr>
            <w:r w:rsidRPr="00D744F0">
              <w:rPr>
                <w:rFonts w:eastAsia="Times New Roman" w:cstheme="minorHAnsi"/>
              </w:rPr>
              <w:lastRenderedPageBreak/>
              <w:t>9</w:t>
            </w:r>
          </w:p>
        </w:tc>
        <w:tc>
          <w:tcPr>
            <w:tcW w:w="3442" w:type="dxa"/>
          </w:tcPr>
          <w:p w:rsidR="00E44EF7" w:rsidRPr="00D744F0" w:rsidRDefault="00E44EF7" w:rsidP="00D744F0">
            <w:pPr>
              <w:widowControl w:val="0"/>
              <w:spacing w:line="240" w:lineRule="auto"/>
              <w:rPr>
                <w:rFonts w:cstheme="minorHAnsi"/>
                <w:b/>
              </w:rPr>
            </w:pPr>
            <w:r w:rsidRPr="00D744F0">
              <w:rPr>
                <w:rFonts w:cstheme="minorHAnsi"/>
                <w:b/>
              </w:rPr>
              <w:t xml:space="preserve">oprogramowanie dla </w:t>
            </w:r>
            <w:proofErr w:type="spellStart"/>
            <w:r w:rsidRPr="00D744F0">
              <w:rPr>
                <w:rFonts w:cstheme="minorHAnsi"/>
                <w:b/>
              </w:rPr>
              <w:t>prow</w:t>
            </w:r>
            <w:proofErr w:type="spellEnd"/>
            <w:r w:rsidRPr="00D744F0">
              <w:rPr>
                <w:rFonts w:cstheme="minorHAnsi"/>
                <w:b/>
              </w:rPr>
              <w:t xml:space="preserve">. zajęć z chemii dla klas VII-VIII - </w:t>
            </w:r>
            <w:proofErr w:type="spellStart"/>
            <w:r w:rsidRPr="00D744F0">
              <w:rPr>
                <w:rFonts w:cstheme="minorHAnsi"/>
                <w:b/>
              </w:rPr>
              <w:t>możliw</w:t>
            </w:r>
            <w:proofErr w:type="spellEnd"/>
            <w:r w:rsidRPr="00D744F0">
              <w:rPr>
                <w:rFonts w:cstheme="minorHAnsi"/>
                <w:b/>
              </w:rPr>
              <w:t xml:space="preserve">. wykorzystywać na tablecie, tablicy interaktywnej oraz monitorze multimedialnym, a przede wszystkim </w:t>
            </w:r>
            <w:r w:rsidRPr="00D744F0">
              <w:rPr>
                <w:rFonts w:cstheme="minorHAnsi"/>
                <w:b/>
              </w:rPr>
              <w:lastRenderedPageBreak/>
              <w:t>doskonale sprawdzi się na zajęciach zdalnych i możliwością pracy offline</w:t>
            </w:r>
          </w:p>
        </w:tc>
        <w:tc>
          <w:tcPr>
            <w:tcW w:w="1340" w:type="dxa"/>
          </w:tcPr>
          <w:p w:rsidR="00E44EF7" w:rsidRPr="00D744F0" w:rsidRDefault="00E44EF7" w:rsidP="00D744F0">
            <w:pPr>
              <w:spacing w:line="240" w:lineRule="auto"/>
              <w:jc w:val="center"/>
              <w:rPr>
                <w:rFonts w:cstheme="minorHAnsi"/>
              </w:rPr>
            </w:pPr>
            <w:r w:rsidRPr="00D744F0">
              <w:rPr>
                <w:rFonts w:cstheme="minorHAnsi"/>
              </w:rPr>
              <w:lastRenderedPageBreak/>
              <w:t>sztuka</w:t>
            </w:r>
          </w:p>
        </w:tc>
        <w:tc>
          <w:tcPr>
            <w:tcW w:w="1866" w:type="dxa"/>
          </w:tcPr>
          <w:p w:rsidR="00E44EF7" w:rsidRPr="00D744F0" w:rsidRDefault="00E44EF7" w:rsidP="00D744F0">
            <w:pPr>
              <w:spacing w:line="240" w:lineRule="auto"/>
              <w:jc w:val="center"/>
              <w:rPr>
                <w:rFonts w:cstheme="minorHAnsi"/>
              </w:rPr>
            </w:pPr>
            <w:r w:rsidRPr="00D744F0">
              <w:rPr>
                <w:rFonts w:cstheme="minorHAnsi"/>
              </w:rPr>
              <w:t>1</w:t>
            </w:r>
          </w:p>
        </w:tc>
        <w:tc>
          <w:tcPr>
            <w:tcW w:w="7343" w:type="dxa"/>
          </w:tcPr>
          <w:p w:rsidR="00F31297" w:rsidRPr="00D744F0" w:rsidRDefault="00F31297" w:rsidP="00D744F0">
            <w:pPr>
              <w:spacing w:line="240" w:lineRule="auto"/>
              <w:rPr>
                <w:rFonts w:cstheme="minorHAnsi"/>
              </w:rPr>
            </w:pPr>
            <w:r w:rsidRPr="00D744F0">
              <w:rPr>
                <w:rFonts w:cstheme="minorHAnsi"/>
              </w:rPr>
              <w:t>MPP Chemia to nowoczesne rozwiązanie przeznaczone dla nauczycieli pracujących z uczniami klas 7-8 szkoły podstawowej. Materiały są zgodne z podstawą programową i można je wykorzystać na monitorze interaktywnym, tablicy multimedialnej, komputerze oraz tablecie.</w:t>
            </w:r>
          </w:p>
          <w:p w:rsidR="00E44EF7" w:rsidRPr="00D744F0" w:rsidRDefault="00F31297" w:rsidP="00D744F0">
            <w:pPr>
              <w:shd w:val="clear" w:color="auto" w:fill="FFFFFF"/>
              <w:spacing w:before="100" w:beforeAutospacing="1" w:after="100" w:afterAutospacing="1" w:line="240" w:lineRule="auto"/>
              <w:rPr>
                <w:rFonts w:eastAsia="Times New Roman" w:cstheme="minorHAnsi"/>
              </w:rPr>
            </w:pPr>
            <w:r w:rsidRPr="00D744F0">
              <w:rPr>
                <w:rFonts w:cstheme="minorHAnsi"/>
                <w:noProof/>
              </w:rPr>
              <w:lastRenderedPageBreak/>
              <w:drawing>
                <wp:inline distT="0" distB="0" distL="0" distR="0" wp14:anchorId="04E076D6" wp14:editId="323B968E">
                  <wp:extent cx="2385060" cy="1947660"/>
                  <wp:effectExtent l="0" t="0" r="0" b="0"/>
                  <wp:docPr id="6"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416874" cy="1973640"/>
                          </a:xfrm>
                          <a:prstGeom prst="rect">
                            <a:avLst/>
                          </a:prstGeom>
                          <a:noFill/>
                          <a:ln>
                            <a:noFill/>
                          </a:ln>
                        </pic:spPr>
                      </pic:pic>
                    </a:graphicData>
                  </a:graphic>
                </wp:inline>
              </w:drawing>
            </w:r>
          </w:p>
        </w:tc>
      </w:tr>
      <w:tr w:rsidR="00D744F0" w:rsidRPr="00D744F0" w:rsidTr="00657649">
        <w:trPr>
          <w:trHeight w:val="442"/>
        </w:trPr>
        <w:tc>
          <w:tcPr>
            <w:tcW w:w="709" w:type="dxa"/>
          </w:tcPr>
          <w:p w:rsidR="00E44EF7" w:rsidRPr="00D744F0" w:rsidRDefault="00E44EF7" w:rsidP="00D744F0">
            <w:pPr>
              <w:widowControl w:val="0"/>
              <w:spacing w:after="0" w:line="240" w:lineRule="auto"/>
              <w:jc w:val="center"/>
              <w:rPr>
                <w:rFonts w:eastAsia="Times New Roman" w:cstheme="minorHAnsi"/>
              </w:rPr>
            </w:pPr>
            <w:r w:rsidRPr="00D744F0">
              <w:rPr>
                <w:rFonts w:eastAsia="Times New Roman" w:cstheme="minorHAnsi"/>
              </w:rPr>
              <w:lastRenderedPageBreak/>
              <w:t>10</w:t>
            </w:r>
          </w:p>
        </w:tc>
        <w:tc>
          <w:tcPr>
            <w:tcW w:w="3442" w:type="dxa"/>
          </w:tcPr>
          <w:p w:rsidR="00E44EF7" w:rsidRPr="00D744F0" w:rsidRDefault="00E44EF7" w:rsidP="00D744F0">
            <w:pPr>
              <w:widowControl w:val="0"/>
              <w:spacing w:line="240" w:lineRule="auto"/>
              <w:rPr>
                <w:rFonts w:cstheme="minorHAnsi"/>
                <w:b/>
              </w:rPr>
            </w:pPr>
            <w:r w:rsidRPr="00D744F0">
              <w:rPr>
                <w:rFonts w:cstheme="minorHAnsi"/>
                <w:b/>
              </w:rPr>
              <w:t xml:space="preserve">oprogramowanie dla </w:t>
            </w:r>
            <w:proofErr w:type="spellStart"/>
            <w:r w:rsidRPr="00D744F0">
              <w:rPr>
                <w:rFonts w:cstheme="minorHAnsi"/>
                <w:b/>
              </w:rPr>
              <w:t>prow</w:t>
            </w:r>
            <w:proofErr w:type="spellEnd"/>
            <w:r w:rsidRPr="00D744F0">
              <w:rPr>
                <w:rFonts w:cstheme="minorHAnsi"/>
                <w:b/>
              </w:rPr>
              <w:t>. zajęć z biologii dla klas V-VIII</w:t>
            </w:r>
          </w:p>
        </w:tc>
        <w:tc>
          <w:tcPr>
            <w:tcW w:w="1340" w:type="dxa"/>
          </w:tcPr>
          <w:p w:rsidR="00E44EF7" w:rsidRPr="00D744F0" w:rsidRDefault="00E44EF7" w:rsidP="00D744F0">
            <w:pPr>
              <w:spacing w:line="240" w:lineRule="auto"/>
              <w:jc w:val="center"/>
              <w:rPr>
                <w:rFonts w:cstheme="minorHAnsi"/>
              </w:rPr>
            </w:pPr>
            <w:r w:rsidRPr="00D744F0">
              <w:rPr>
                <w:rFonts w:cstheme="minorHAnsi"/>
              </w:rPr>
              <w:t>sztuka</w:t>
            </w:r>
          </w:p>
        </w:tc>
        <w:tc>
          <w:tcPr>
            <w:tcW w:w="1866" w:type="dxa"/>
          </w:tcPr>
          <w:p w:rsidR="00E44EF7" w:rsidRPr="00D744F0" w:rsidRDefault="00E44EF7" w:rsidP="00D744F0">
            <w:pPr>
              <w:spacing w:line="240" w:lineRule="auto"/>
              <w:jc w:val="center"/>
              <w:rPr>
                <w:rFonts w:cstheme="minorHAnsi"/>
              </w:rPr>
            </w:pPr>
            <w:r w:rsidRPr="00D744F0">
              <w:rPr>
                <w:rFonts w:cstheme="minorHAnsi"/>
              </w:rPr>
              <w:t>1</w:t>
            </w:r>
          </w:p>
        </w:tc>
        <w:tc>
          <w:tcPr>
            <w:tcW w:w="7343" w:type="dxa"/>
          </w:tcPr>
          <w:p w:rsidR="00F31297" w:rsidRPr="00D744F0" w:rsidRDefault="00F31297" w:rsidP="00D744F0">
            <w:pPr>
              <w:spacing w:line="240" w:lineRule="auto"/>
              <w:rPr>
                <w:rFonts w:cstheme="minorHAnsi"/>
              </w:rPr>
            </w:pPr>
            <w:r w:rsidRPr="00D744F0">
              <w:rPr>
                <w:rFonts w:cstheme="minorHAnsi"/>
              </w:rPr>
              <w:t>MPP Biologia to spójny, interaktywny program do nauki, który zawiera zasoby dostosowane do podstawy programowej w klasach 5-8 szkoły podstawowej. Program świetnie sprawdzi się na zajęciach zdalnych za pośrednictwem darmowej platformy dzwonek.pl  Aplikacja została skonstruowana w przystępny, logiczny i spójny sposób dzięki czemu nie powinna sprawiać problemów osobom nawet sporadycznie korzystającym z komputera. Jest także przystosowany do pracy z tablicami interaktywnymi.  Zawiera kilkaset zadań i ekranów, kilkanaście symulacji, filmów i gier edukacyjnych.</w:t>
            </w:r>
          </w:p>
          <w:p w:rsidR="00E44EF7" w:rsidRPr="00D744F0" w:rsidRDefault="00F31297" w:rsidP="00D744F0">
            <w:pPr>
              <w:spacing w:line="240" w:lineRule="auto"/>
              <w:rPr>
                <w:rFonts w:cstheme="minorHAnsi"/>
              </w:rPr>
            </w:pPr>
            <w:r w:rsidRPr="00D744F0">
              <w:rPr>
                <w:rFonts w:cstheme="minorHAnsi"/>
                <w:noProof/>
              </w:rPr>
              <w:drawing>
                <wp:inline distT="0" distB="0" distL="0" distR="0" wp14:anchorId="7AA141B2" wp14:editId="1762472C">
                  <wp:extent cx="1767840" cy="1924505"/>
                  <wp:effectExtent l="0" t="0" r="3810" b="0"/>
                  <wp:docPr id="247309430"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792233" cy="1951059"/>
                          </a:xfrm>
                          <a:prstGeom prst="rect">
                            <a:avLst/>
                          </a:prstGeom>
                          <a:noFill/>
                          <a:ln>
                            <a:noFill/>
                          </a:ln>
                        </pic:spPr>
                      </pic:pic>
                    </a:graphicData>
                  </a:graphic>
                </wp:inline>
              </w:drawing>
            </w:r>
          </w:p>
        </w:tc>
      </w:tr>
      <w:tr w:rsidR="00D744F0" w:rsidRPr="00D744F0" w:rsidTr="00657649">
        <w:tc>
          <w:tcPr>
            <w:tcW w:w="709" w:type="dxa"/>
          </w:tcPr>
          <w:p w:rsidR="00E44EF7" w:rsidRPr="00D744F0" w:rsidRDefault="00E44EF7" w:rsidP="00D744F0">
            <w:pPr>
              <w:widowControl w:val="0"/>
              <w:spacing w:after="0" w:line="240" w:lineRule="auto"/>
              <w:jc w:val="center"/>
              <w:rPr>
                <w:rFonts w:eastAsia="Times New Roman" w:cstheme="minorHAnsi"/>
              </w:rPr>
            </w:pPr>
            <w:r w:rsidRPr="00D744F0">
              <w:rPr>
                <w:rFonts w:eastAsia="Times New Roman" w:cstheme="minorHAnsi"/>
              </w:rPr>
              <w:t>11</w:t>
            </w:r>
          </w:p>
        </w:tc>
        <w:tc>
          <w:tcPr>
            <w:tcW w:w="3442" w:type="dxa"/>
          </w:tcPr>
          <w:p w:rsidR="00E44EF7" w:rsidRPr="00D744F0" w:rsidRDefault="00E44EF7" w:rsidP="00D744F0">
            <w:pPr>
              <w:pStyle w:val="Nagwek1"/>
              <w:keepNext w:val="0"/>
              <w:keepLines w:val="0"/>
              <w:tabs>
                <w:tab w:val="center" w:pos="4536"/>
                <w:tab w:val="right" w:pos="9072"/>
              </w:tabs>
              <w:spacing w:before="0" w:line="240" w:lineRule="auto"/>
              <w:outlineLvl w:val="0"/>
              <w:rPr>
                <w:rFonts w:asciiTheme="minorHAnsi" w:eastAsia="Times New Roman" w:hAnsiTheme="minorHAnsi" w:cstheme="minorHAnsi"/>
                <w:b/>
                <w:color w:val="auto"/>
                <w:sz w:val="20"/>
                <w:szCs w:val="20"/>
              </w:rPr>
            </w:pPr>
            <w:r w:rsidRPr="00D744F0">
              <w:rPr>
                <w:rFonts w:asciiTheme="minorHAnsi" w:eastAsia="Times New Roman" w:hAnsiTheme="minorHAnsi" w:cstheme="minorHAnsi"/>
                <w:b/>
                <w:color w:val="auto"/>
                <w:sz w:val="20"/>
                <w:szCs w:val="20"/>
              </w:rPr>
              <w:t xml:space="preserve">oprogramowanie obejmujące pakiet pomocy dydaktycznych i </w:t>
            </w:r>
            <w:r w:rsidRPr="00D744F0">
              <w:rPr>
                <w:rFonts w:asciiTheme="minorHAnsi" w:eastAsia="Times New Roman" w:hAnsiTheme="minorHAnsi" w:cstheme="minorHAnsi"/>
                <w:b/>
                <w:color w:val="auto"/>
                <w:sz w:val="20"/>
                <w:szCs w:val="20"/>
              </w:rPr>
              <w:lastRenderedPageBreak/>
              <w:t>terapeutycznych dla edukacji klas 1-3, zawierający 16 programów i profesjonalnych narzędzi dydaktycznych i terapeutycznych dostosowanych do pracy z dziećmi w wieku wczesnoszkolnym, wspierających nauczycieli, terapeutów, pedagogów pracujących również z dziećmi ze SPE, w tym z dysleksją, dysortografią, dysgrafią i dyskalkulią. Zestaw pomocy zawiera innowacyjne ćwiczenia interaktywne, zadania w formie kart pracy itp. Oprogramowanie zawiera bezterminową licencję na stanowiska online i offline</w:t>
            </w:r>
          </w:p>
        </w:tc>
        <w:tc>
          <w:tcPr>
            <w:tcW w:w="1340" w:type="dxa"/>
          </w:tcPr>
          <w:p w:rsidR="00E44EF7" w:rsidRPr="00D744F0" w:rsidRDefault="00E44EF7" w:rsidP="00D744F0">
            <w:pPr>
              <w:spacing w:line="240" w:lineRule="auto"/>
              <w:jc w:val="center"/>
              <w:rPr>
                <w:rFonts w:cstheme="minorHAnsi"/>
              </w:rPr>
            </w:pPr>
            <w:r w:rsidRPr="00D744F0">
              <w:rPr>
                <w:rFonts w:cstheme="minorHAnsi"/>
              </w:rPr>
              <w:lastRenderedPageBreak/>
              <w:t>sztuka</w:t>
            </w:r>
          </w:p>
        </w:tc>
        <w:tc>
          <w:tcPr>
            <w:tcW w:w="1866" w:type="dxa"/>
          </w:tcPr>
          <w:p w:rsidR="00E44EF7" w:rsidRPr="00D744F0" w:rsidRDefault="00E44EF7" w:rsidP="00D744F0">
            <w:pPr>
              <w:spacing w:line="240" w:lineRule="auto"/>
              <w:jc w:val="center"/>
              <w:rPr>
                <w:rFonts w:cstheme="minorHAnsi"/>
              </w:rPr>
            </w:pPr>
            <w:r w:rsidRPr="00D744F0">
              <w:rPr>
                <w:rFonts w:cstheme="minorHAnsi"/>
              </w:rPr>
              <w:t>1</w:t>
            </w:r>
          </w:p>
        </w:tc>
        <w:tc>
          <w:tcPr>
            <w:tcW w:w="7343" w:type="dxa"/>
          </w:tcPr>
          <w:p w:rsidR="004C784B" w:rsidRPr="00D744F0" w:rsidRDefault="004C784B" w:rsidP="00446B45">
            <w:pPr>
              <w:shd w:val="clear" w:color="auto" w:fill="FFFFFF"/>
              <w:spacing w:after="0" w:line="240" w:lineRule="auto"/>
              <w:jc w:val="both"/>
              <w:rPr>
                <w:rFonts w:eastAsia="Times New Roman" w:cstheme="minorHAnsi"/>
              </w:rPr>
            </w:pPr>
            <w:r w:rsidRPr="00D744F0">
              <w:rPr>
                <w:rFonts w:eastAsia="Times New Roman" w:cstheme="minorHAnsi"/>
              </w:rPr>
              <w:t>W wersji </w:t>
            </w:r>
            <w:r w:rsidRPr="00D744F0">
              <w:rPr>
                <w:rFonts w:eastAsia="Times New Roman" w:cstheme="minorHAnsi"/>
                <w:bCs/>
              </w:rPr>
              <w:t>Premium zestaw składa się z szesnastu propozycji.</w:t>
            </w:r>
            <w:r w:rsidRPr="00D744F0">
              <w:rPr>
                <w:rFonts w:eastAsia="Times New Roman" w:cstheme="minorHAnsi"/>
              </w:rPr>
              <w:t xml:space="preserve"> W</w:t>
            </w:r>
            <w:r w:rsidRPr="00D744F0">
              <w:rPr>
                <w:rFonts w:eastAsia="Times New Roman" w:cstheme="minorHAnsi"/>
                <w:bCs/>
              </w:rPr>
              <w:t> pakiecie EDU Premium (Aktywna Tablica) 1-3</w:t>
            </w:r>
            <w:r w:rsidRPr="00D744F0">
              <w:rPr>
                <w:rFonts w:eastAsia="Times New Roman" w:cstheme="minorHAnsi"/>
              </w:rPr>
              <w:t xml:space="preserve"> znajdują się więc innowacyjne ćwiczenia interaktywne, zadania w formie kart pracy (wiele również w formie </w:t>
            </w:r>
            <w:r w:rsidRPr="00D744F0">
              <w:rPr>
                <w:rFonts w:eastAsia="Times New Roman" w:cstheme="minorHAnsi"/>
              </w:rPr>
              <w:lastRenderedPageBreak/>
              <w:t>plików do samodzielnego powielania), gry, materiały diagnostyczne, poradniki dla nauczycieli, materiały do pedagogizacji rodziców oraz materiały wspierające opiekunów w codziennej pracy wychowawczej.</w:t>
            </w:r>
          </w:p>
          <w:p w:rsidR="004C784B" w:rsidRPr="00D744F0" w:rsidRDefault="004C784B" w:rsidP="00446B45">
            <w:pPr>
              <w:shd w:val="clear" w:color="auto" w:fill="FFFFFF"/>
              <w:spacing w:after="0" w:line="240" w:lineRule="auto"/>
              <w:jc w:val="both"/>
              <w:rPr>
                <w:rFonts w:eastAsia="Times New Roman" w:cstheme="minorHAnsi"/>
              </w:rPr>
            </w:pPr>
            <w:r w:rsidRPr="00D744F0">
              <w:rPr>
                <w:rFonts w:eastAsia="Times New Roman" w:cstheme="minorHAnsi"/>
              </w:rPr>
              <w:t>Przeznaczone są do pracy z uczniem ze SPE: z dysleksją, dysortografią, dysgrafią i dyskalkulią. Część materiałów wspomaga oddziaływania terapeutyczne, wychowawcze i dydaktyczne w trakcie zajęć z dziećmi z autyzmem, afazją i opóźnionym rozwojem mowy. Można ich używać w ramach specjalistycznych zajęć, np. korekcyjno-kompensacyjnych, rewalidacyjnych, terapeutycznych czy logopedycznych. Nadają się do pracy w grupach lub indywidualnie.</w:t>
            </w:r>
          </w:p>
          <w:p w:rsidR="004C784B" w:rsidRPr="00D744F0" w:rsidRDefault="004C784B" w:rsidP="00446B45">
            <w:pPr>
              <w:shd w:val="clear" w:color="auto" w:fill="FFFFFF"/>
              <w:spacing w:after="0" w:line="240" w:lineRule="auto"/>
              <w:jc w:val="both"/>
              <w:rPr>
                <w:rFonts w:eastAsia="Times New Roman" w:cstheme="minorHAnsi"/>
              </w:rPr>
            </w:pPr>
            <w:r w:rsidRPr="00D744F0">
              <w:rPr>
                <w:rFonts w:eastAsia="Times New Roman" w:cstheme="minorHAnsi"/>
              </w:rPr>
              <w:t>Zestaw </w:t>
            </w:r>
            <w:r w:rsidRPr="00D744F0">
              <w:rPr>
                <w:rFonts w:eastAsia="Times New Roman" w:cstheme="minorHAnsi"/>
                <w:bCs/>
              </w:rPr>
              <w:t xml:space="preserve">Pakiet </w:t>
            </w:r>
            <w:proofErr w:type="spellStart"/>
            <w:r w:rsidRPr="00D744F0">
              <w:rPr>
                <w:rFonts w:eastAsia="Times New Roman" w:cstheme="minorHAnsi"/>
                <w:bCs/>
              </w:rPr>
              <w:t>Arante</w:t>
            </w:r>
            <w:proofErr w:type="spellEnd"/>
            <w:r w:rsidRPr="00D744F0">
              <w:rPr>
                <w:rFonts w:eastAsia="Times New Roman" w:cstheme="minorHAnsi"/>
                <w:bCs/>
              </w:rPr>
              <w:t xml:space="preserve"> EDU Premium (Aktywna Tablica) 1-3</w:t>
            </w:r>
            <w:r w:rsidRPr="00D744F0">
              <w:rPr>
                <w:rFonts w:eastAsia="Times New Roman" w:cstheme="minorHAnsi"/>
              </w:rPr>
              <w:t> to również doskonały zbiór materiałów do prowadzenia godzin wychowawczych oraz zajęć na temat emocji. Tym samym pomaga w kształtowaniu samoświadomości młodych odbiorców oraz radzeniu sobie z trudnymi sytuacjami wychowawczymi przez nauczycieli, pedagogów i rodziców.</w:t>
            </w:r>
          </w:p>
          <w:p w:rsidR="004C784B" w:rsidRPr="00D744F0" w:rsidRDefault="004C784B" w:rsidP="00D744F0">
            <w:pPr>
              <w:shd w:val="clear" w:color="auto" w:fill="FFFFFF"/>
              <w:spacing w:line="240" w:lineRule="auto"/>
              <w:jc w:val="both"/>
              <w:rPr>
                <w:rFonts w:eastAsia="Times New Roman" w:cstheme="minorHAnsi"/>
              </w:rPr>
            </w:pPr>
            <w:r w:rsidRPr="00D744F0">
              <w:rPr>
                <w:rFonts w:eastAsia="Times New Roman" w:cstheme="minorHAnsi"/>
              </w:rPr>
              <w:t>Z pakietu w wersji Premium skorzystają wszyscy nauczyciele klas 1-3. Z tego względu jest to kompleksowe narzędzie do tego etapu edukacyjnego i niezastąpiona pomoc dla szkół każdego rodzaju.</w:t>
            </w:r>
          </w:p>
          <w:p w:rsidR="004C784B" w:rsidRPr="00D744F0" w:rsidRDefault="004C784B" w:rsidP="00D744F0">
            <w:pPr>
              <w:pStyle w:val="Tekstpodstawowy"/>
              <w:widowControl w:val="0"/>
              <w:spacing w:after="120" w:line="240" w:lineRule="auto"/>
              <w:rPr>
                <w:rFonts w:cstheme="minorHAnsi"/>
              </w:rPr>
            </w:pPr>
          </w:p>
          <w:p w:rsidR="00E44EF7" w:rsidRPr="00D744F0" w:rsidRDefault="004C784B" w:rsidP="00D744F0">
            <w:pPr>
              <w:pStyle w:val="Tekstpodstawowy"/>
              <w:widowControl w:val="0"/>
              <w:spacing w:after="120" w:line="240" w:lineRule="auto"/>
              <w:rPr>
                <w:rFonts w:cstheme="minorHAnsi"/>
              </w:rPr>
            </w:pPr>
            <w:r w:rsidRPr="00D744F0">
              <w:rPr>
                <w:rFonts w:cstheme="minorHAnsi"/>
                <w:noProof/>
              </w:rPr>
              <w:drawing>
                <wp:inline distT="0" distB="0" distL="0" distR="0" wp14:anchorId="74EC0C35" wp14:editId="1E9D5061">
                  <wp:extent cx="3131820" cy="313182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131820" cy="3131820"/>
                          </a:xfrm>
                          <a:prstGeom prst="rect">
                            <a:avLst/>
                          </a:prstGeom>
                          <a:noFill/>
                          <a:ln>
                            <a:noFill/>
                          </a:ln>
                        </pic:spPr>
                      </pic:pic>
                    </a:graphicData>
                  </a:graphic>
                </wp:inline>
              </w:drawing>
            </w:r>
          </w:p>
        </w:tc>
      </w:tr>
      <w:tr w:rsidR="00D744F0" w:rsidRPr="00D744F0" w:rsidTr="00657649">
        <w:tc>
          <w:tcPr>
            <w:tcW w:w="709" w:type="dxa"/>
          </w:tcPr>
          <w:p w:rsidR="00E44EF7" w:rsidRPr="00D744F0" w:rsidRDefault="00E44EF7" w:rsidP="00D744F0">
            <w:pPr>
              <w:widowControl w:val="0"/>
              <w:spacing w:after="0" w:line="240" w:lineRule="auto"/>
              <w:jc w:val="center"/>
              <w:rPr>
                <w:rFonts w:eastAsia="Times New Roman" w:cstheme="minorHAnsi"/>
              </w:rPr>
            </w:pPr>
            <w:r w:rsidRPr="00D744F0">
              <w:rPr>
                <w:rFonts w:eastAsia="Times New Roman" w:cstheme="minorHAnsi"/>
              </w:rPr>
              <w:lastRenderedPageBreak/>
              <w:t>12</w:t>
            </w:r>
          </w:p>
        </w:tc>
        <w:tc>
          <w:tcPr>
            <w:tcW w:w="3442" w:type="dxa"/>
          </w:tcPr>
          <w:p w:rsidR="00E44EF7" w:rsidRPr="00D744F0" w:rsidRDefault="00E44EF7" w:rsidP="00D744F0">
            <w:pPr>
              <w:pStyle w:val="Nagwek1"/>
              <w:keepNext w:val="0"/>
              <w:keepLines w:val="0"/>
              <w:tabs>
                <w:tab w:val="center" w:pos="4536"/>
                <w:tab w:val="right" w:pos="9072"/>
              </w:tabs>
              <w:spacing w:before="0" w:line="240" w:lineRule="auto"/>
              <w:outlineLvl w:val="0"/>
              <w:rPr>
                <w:rFonts w:asciiTheme="minorHAnsi" w:eastAsia="Times New Roman" w:hAnsiTheme="minorHAnsi" w:cstheme="minorHAnsi"/>
                <w:b/>
                <w:color w:val="auto"/>
                <w:sz w:val="20"/>
                <w:szCs w:val="20"/>
              </w:rPr>
            </w:pPr>
            <w:r w:rsidRPr="00D744F0">
              <w:rPr>
                <w:rFonts w:asciiTheme="minorHAnsi" w:eastAsia="Times New Roman" w:hAnsiTheme="minorHAnsi" w:cstheme="minorHAnsi"/>
                <w:b/>
                <w:color w:val="auto"/>
                <w:sz w:val="20"/>
                <w:szCs w:val="20"/>
              </w:rPr>
              <w:t>Oprogramowanie obejmujące pakiet 16 pomocy i narzędzi dydaktycznych i terapeutycznych dostosowanych do pracy z uczniem znajdującym się na drugim etapie edukacyjnym, tj. w klasach 4- 8, wspierających pracę nauczycieli, terapeutów, pedagogów pracujących również z dziećmi ze SPE, z ADHD, będącymi w spektrum autyzmu, z orzeczoną niepełnosprawnością intelektualną w stopniu lekkim i umiarkowanym, afazją, zaburzeniami mowy, czy innymi dysfunkcjami poznawczymi</w:t>
            </w:r>
          </w:p>
        </w:tc>
        <w:tc>
          <w:tcPr>
            <w:tcW w:w="1340" w:type="dxa"/>
          </w:tcPr>
          <w:p w:rsidR="00E44EF7" w:rsidRPr="00D744F0" w:rsidRDefault="00E44EF7" w:rsidP="00D744F0">
            <w:pPr>
              <w:spacing w:line="240" w:lineRule="auto"/>
              <w:jc w:val="center"/>
              <w:rPr>
                <w:rFonts w:cstheme="minorHAnsi"/>
              </w:rPr>
            </w:pPr>
            <w:r w:rsidRPr="00D744F0">
              <w:rPr>
                <w:rFonts w:cstheme="minorHAnsi"/>
              </w:rPr>
              <w:t>sztuka</w:t>
            </w:r>
          </w:p>
        </w:tc>
        <w:tc>
          <w:tcPr>
            <w:tcW w:w="1866" w:type="dxa"/>
          </w:tcPr>
          <w:p w:rsidR="00E44EF7" w:rsidRPr="00D744F0" w:rsidRDefault="00E44EF7" w:rsidP="00D744F0">
            <w:pPr>
              <w:spacing w:line="240" w:lineRule="auto"/>
              <w:jc w:val="center"/>
              <w:rPr>
                <w:rFonts w:cstheme="minorHAnsi"/>
              </w:rPr>
            </w:pPr>
            <w:r w:rsidRPr="00D744F0">
              <w:rPr>
                <w:rFonts w:cstheme="minorHAnsi"/>
              </w:rPr>
              <w:t>1</w:t>
            </w:r>
          </w:p>
        </w:tc>
        <w:tc>
          <w:tcPr>
            <w:tcW w:w="7343" w:type="dxa"/>
          </w:tcPr>
          <w:p w:rsidR="00F31297" w:rsidRPr="00D744F0" w:rsidRDefault="00F31297" w:rsidP="00446B45">
            <w:pPr>
              <w:spacing w:after="0" w:line="240" w:lineRule="auto"/>
              <w:rPr>
                <w:rFonts w:cstheme="minorHAnsi"/>
              </w:rPr>
            </w:pPr>
            <w:r w:rsidRPr="00D744F0">
              <w:rPr>
                <w:rFonts w:cstheme="minorHAnsi"/>
              </w:rPr>
              <w:t>W pakiecie EDU Premium (Aktywna Tablica) 4-8 znajdują się innowacyjne ćwiczenia interaktywne, zadania w formie kart pracy (wiele również w formie plików do samodzielnego powielania) a także gry. Tak dobrane narzędzia nie tylko wspierają rozwój uczniów, ale także mobilizują ich do wysiłku intelektualnego.</w:t>
            </w:r>
          </w:p>
          <w:p w:rsidR="00F31297" w:rsidRPr="00D744F0" w:rsidRDefault="00F31297" w:rsidP="00446B45">
            <w:pPr>
              <w:spacing w:after="0" w:line="240" w:lineRule="auto"/>
              <w:rPr>
                <w:rFonts w:cstheme="minorHAnsi"/>
              </w:rPr>
            </w:pPr>
            <w:r w:rsidRPr="00D744F0">
              <w:rPr>
                <w:rFonts w:cstheme="minorHAnsi"/>
              </w:rPr>
              <w:t>Zestawy ćwiczeń i pomocy z pakietu Aktywna Tablica 4-8 przeznaczone są do pracy z odbiorcami ze SPE, z ADHD, będącymi w spektrum autyzmu czy z orzeczoną niepełnosprawnością intelektualną w stopniu lekkim i umiarkowanym, afazją czy innymi zaburzeniami mowy. Można ich używać w ramach specjalistycznych zajęć, np. korekcyjno-kompensacyjnych, rewalidacyjnych, terapeutycznych czy logopedycznych. Nadają się do pracy w grupach lub indywidualnie.</w:t>
            </w:r>
          </w:p>
          <w:p w:rsidR="00F31297" w:rsidRPr="00D744F0" w:rsidRDefault="00F31297" w:rsidP="00446B45">
            <w:pPr>
              <w:spacing w:after="0" w:line="240" w:lineRule="auto"/>
              <w:rPr>
                <w:rFonts w:cstheme="minorHAnsi"/>
              </w:rPr>
            </w:pPr>
            <w:r w:rsidRPr="00D744F0">
              <w:rPr>
                <w:rFonts w:cstheme="minorHAnsi"/>
              </w:rPr>
              <w:t xml:space="preserve">Zestaw Pakiet </w:t>
            </w:r>
            <w:proofErr w:type="spellStart"/>
            <w:r w:rsidRPr="00D744F0">
              <w:rPr>
                <w:rFonts w:cstheme="minorHAnsi"/>
              </w:rPr>
              <w:t>Arante</w:t>
            </w:r>
            <w:proofErr w:type="spellEnd"/>
            <w:r w:rsidRPr="00D744F0">
              <w:rPr>
                <w:rFonts w:cstheme="minorHAnsi"/>
              </w:rPr>
              <w:t xml:space="preserve"> EDU Premium (Aktywna Tablica) 4-8 to również doskonały zbiór materiałów do prowadzenia godzin wychowawczych oraz pedagogizacji rodziców. Zawiera narzędzia pomagające odbiorcom w doskonaleniu samoświadomości i w radzeniu sobie z emocjami. A pedagogom i opiekunom – w organizowaniu zajęć czy zapobieganiu występowania zachowań ryzykownych u dzieci i młodzieży.</w:t>
            </w:r>
          </w:p>
          <w:p w:rsidR="00E44EF7" w:rsidRPr="00D744F0" w:rsidRDefault="00F31297" w:rsidP="00446B45">
            <w:pPr>
              <w:spacing w:after="0" w:line="240" w:lineRule="auto"/>
              <w:rPr>
                <w:rFonts w:cstheme="minorHAnsi"/>
              </w:rPr>
            </w:pPr>
            <w:r w:rsidRPr="00D744F0">
              <w:rPr>
                <w:rFonts w:cstheme="minorHAnsi"/>
              </w:rPr>
              <w:t>Zaletą tego zestawu jest możliwość objęcia uczniów wszechstronną pomocą merytoryczną oraz terapeutyczną a także sposobność pracy z odbiorcami o zróżnicowanych potrzebach edukacyjnych i wychowawczych.</w:t>
            </w:r>
          </w:p>
          <w:p w:rsidR="00446B45" w:rsidRPr="00D744F0" w:rsidRDefault="00446B45" w:rsidP="00D744F0">
            <w:pPr>
              <w:pStyle w:val="NormalnyWeb"/>
              <w:shd w:val="clear" w:color="auto" w:fill="FFFFFF"/>
              <w:spacing w:beforeAutospacing="0" w:after="150" w:afterAutospacing="0"/>
              <w:jc w:val="both"/>
              <w:rPr>
                <w:rFonts w:asciiTheme="minorHAnsi" w:hAnsiTheme="minorHAnsi" w:cstheme="minorHAnsi"/>
                <w:sz w:val="20"/>
                <w:szCs w:val="20"/>
              </w:rPr>
            </w:pPr>
            <w:r w:rsidRPr="00D744F0">
              <w:rPr>
                <w:rFonts w:asciiTheme="minorHAnsi" w:hAnsiTheme="minorHAnsi" w:cstheme="minorHAnsi"/>
                <w:noProof/>
                <w:sz w:val="20"/>
                <w:szCs w:val="20"/>
              </w:rPr>
              <w:drawing>
                <wp:anchor distT="0" distB="0" distL="114300" distR="114300" simplePos="0" relativeHeight="251675648" behindDoc="0" locked="0" layoutInCell="1" allowOverlap="1" wp14:anchorId="431BE354" wp14:editId="1FECF61E">
                  <wp:simplePos x="0" y="0"/>
                  <wp:positionH relativeFrom="column">
                    <wp:posOffset>-8890</wp:posOffset>
                  </wp:positionH>
                  <wp:positionV relativeFrom="paragraph">
                    <wp:posOffset>259080</wp:posOffset>
                  </wp:positionV>
                  <wp:extent cx="3155950" cy="2926080"/>
                  <wp:effectExtent l="0" t="0" r="6350" b="7620"/>
                  <wp:wrapSquare wrapText="bothSides"/>
                  <wp:docPr id="309357985"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155950" cy="2926080"/>
                          </a:xfrm>
                          <a:prstGeom prst="rect">
                            <a:avLst/>
                          </a:prstGeom>
                          <a:noFill/>
                        </pic:spPr>
                      </pic:pic>
                    </a:graphicData>
                  </a:graphic>
                  <wp14:sizeRelH relativeFrom="margin">
                    <wp14:pctWidth>0</wp14:pctWidth>
                  </wp14:sizeRelH>
                  <wp14:sizeRelV relativeFrom="margin">
                    <wp14:pctHeight>0</wp14:pctHeight>
                  </wp14:sizeRelV>
                </wp:anchor>
              </w:drawing>
            </w:r>
          </w:p>
        </w:tc>
      </w:tr>
      <w:tr w:rsidR="00D744F0" w:rsidRPr="00D744F0" w:rsidTr="00657649">
        <w:tc>
          <w:tcPr>
            <w:tcW w:w="709" w:type="dxa"/>
          </w:tcPr>
          <w:p w:rsidR="00962D2F" w:rsidRPr="00D744F0" w:rsidRDefault="00D9164D" w:rsidP="00D744F0">
            <w:pPr>
              <w:widowControl w:val="0"/>
              <w:spacing w:after="0" w:line="240" w:lineRule="auto"/>
              <w:jc w:val="center"/>
              <w:rPr>
                <w:rFonts w:eastAsia="Times New Roman" w:cstheme="minorHAnsi"/>
              </w:rPr>
            </w:pPr>
            <w:r w:rsidRPr="00D744F0">
              <w:rPr>
                <w:rFonts w:eastAsia="Times New Roman" w:cstheme="minorHAnsi"/>
              </w:rPr>
              <w:lastRenderedPageBreak/>
              <w:t>13</w:t>
            </w:r>
          </w:p>
        </w:tc>
        <w:tc>
          <w:tcPr>
            <w:tcW w:w="3442" w:type="dxa"/>
          </w:tcPr>
          <w:p w:rsidR="00962D2F" w:rsidRPr="00D744F0" w:rsidRDefault="00962D2F" w:rsidP="00D744F0">
            <w:pPr>
              <w:pStyle w:val="Nagwek1"/>
              <w:keepNext w:val="0"/>
              <w:keepLines w:val="0"/>
              <w:tabs>
                <w:tab w:val="center" w:pos="4536"/>
                <w:tab w:val="right" w:pos="9072"/>
              </w:tabs>
              <w:spacing w:before="120" w:after="120" w:line="240" w:lineRule="auto"/>
              <w:jc w:val="center"/>
              <w:outlineLvl w:val="0"/>
              <w:rPr>
                <w:rFonts w:asciiTheme="minorHAnsi" w:eastAsia="Times New Roman" w:hAnsiTheme="minorHAnsi" w:cstheme="minorHAnsi"/>
                <w:b/>
                <w:color w:val="auto"/>
                <w:sz w:val="20"/>
                <w:szCs w:val="20"/>
              </w:rPr>
            </w:pPr>
            <w:r w:rsidRPr="00D744F0">
              <w:rPr>
                <w:rFonts w:asciiTheme="minorHAnsi" w:eastAsia="Times New Roman" w:hAnsiTheme="minorHAnsi" w:cstheme="minorHAnsi"/>
                <w:b/>
                <w:color w:val="auto"/>
                <w:sz w:val="20"/>
                <w:szCs w:val="20"/>
              </w:rPr>
              <w:t>Robot ze zbiorczą stacją ładowania</w:t>
            </w:r>
          </w:p>
        </w:tc>
        <w:tc>
          <w:tcPr>
            <w:tcW w:w="1340" w:type="dxa"/>
          </w:tcPr>
          <w:p w:rsidR="00962D2F" w:rsidRPr="00D744F0" w:rsidRDefault="00962D2F" w:rsidP="00D744F0">
            <w:pPr>
              <w:spacing w:before="120" w:after="120" w:line="240" w:lineRule="auto"/>
              <w:jc w:val="center"/>
              <w:rPr>
                <w:rFonts w:cstheme="minorHAnsi"/>
              </w:rPr>
            </w:pPr>
            <w:r w:rsidRPr="00D744F0">
              <w:rPr>
                <w:rFonts w:cstheme="minorHAnsi"/>
              </w:rPr>
              <w:t>sztuka</w:t>
            </w:r>
          </w:p>
        </w:tc>
        <w:tc>
          <w:tcPr>
            <w:tcW w:w="1866" w:type="dxa"/>
          </w:tcPr>
          <w:p w:rsidR="00962D2F" w:rsidRPr="00D744F0" w:rsidRDefault="00962D2F" w:rsidP="00D744F0">
            <w:pPr>
              <w:spacing w:before="120" w:after="120" w:line="240" w:lineRule="auto"/>
              <w:jc w:val="center"/>
              <w:rPr>
                <w:rFonts w:cstheme="minorHAnsi"/>
              </w:rPr>
            </w:pPr>
            <w:r w:rsidRPr="00D744F0">
              <w:rPr>
                <w:rFonts w:cstheme="minorHAnsi"/>
              </w:rPr>
              <w:t>12</w:t>
            </w:r>
          </w:p>
        </w:tc>
        <w:tc>
          <w:tcPr>
            <w:tcW w:w="7343" w:type="dxa"/>
          </w:tcPr>
          <w:p w:rsidR="00962D2F" w:rsidRPr="00D744F0" w:rsidRDefault="00962D2F" w:rsidP="00D744F0">
            <w:pPr>
              <w:shd w:val="clear" w:color="auto" w:fill="FFFFFF"/>
              <w:spacing w:after="100" w:afterAutospacing="1" w:line="240" w:lineRule="auto"/>
              <w:outlineLvl w:val="1"/>
              <w:rPr>
                <w:rFonts w:eastAsia="Times New Roman" w:cstheme="minorHAnsi"/>
                <w:b/>
                <w:bCs/>
              </w:rPr>
            </w:pPr>
            <w:r w:rsidRPr="00D744F0">
              <w:rPr>
                <w:rFonts w:eastAsia="Times New Roman" w:cstheme="minorHAnsi"/>
                <w:b/>
                <w:bCs/>
              </w:rPr>
              <w:t xml:space="preserve">Pakiet 12 robotów </w:t>
            </w:r>
            <w:proofErr w:type="spellStart"/>
            <w:r w:rsidRPr="00D744F0">
              <w:rPr>
                <w:rFonts w:eastAsia="Times New Roman" w:cstheme="minorHAnsi"/>
                <w:b/>
                <w:bCs/>
              </w:rPr>
              <w:t>Ozobot</w:t>
            </w:r>
            <w:proofErr w:type="spellEnd"/>
            <w:r w:rsidRPr="00D744F0">
              <w:rPr>
                <w:rFonts w:eastAsia="Times New Roman" w:cstheme="minorHAnsi"/>
                <w:b/>
                <w:bCs/>
              </w:rPr>
              <w:t xml:space="preserve"> Bit Plus ze zbiorczą stacją do ładowania</w:t>
            </w:r>
          </w:p>
          <w:p w:rsidR="00962D2F" w:rsidRPr="00D744F0" w:rsidRDefault="00962D2F" w:rsidP="00D744F0">
            <w:pPr>
              <w:shd w:val="clear" w:color="auto" w:fill="FFFFFF"/>
              <w:spacing w:after="100" w:afterAutospacing="1" w:line="240" w:lineRule="auto"/>
              <w:rPr>
                <w:rFonts w:eastAsia="Times New Roman" w:cstheme="minorHAnsi"/>
              </w:rPr>
            </w:pPr>
            <w:proofErr w:type="spellStart"/>
            <w:r w:rsidRPr="00D744F0">
              <w:rPr>
                <w:rFonts w:eastAsia="Times New Roman" w:cstheme="minorHAnsi"/>
              </w:rPr>
              <w:t>Ozobot</w:t>
            </w:r>
            <w:proofErr w:type="spellEnd"/>
            <w:r w:rsidRPr="00D744F0">
              <w:rPr>
                <w:rFonts w:eastAsia="Times New Roman" w:cstheme="minorHAnsi"/>
              </w:rPr>
              <w:t>, to prosty w obsłudze robot o bardzo dużym potencjale edukacyjnym. Stopniowo, krok po kroku wprowadza dzieci w świat kodowania i programowania. Zaczynamy od komend w postaci sekwencji kolorowych kwadratów, z czasem dochodzimy do programowania blokowego. Robot równie dobrze sprawdza się w placówkach oświatowych, jak i w użyciu domowym.</w:t>
            </w:r>
          </w:p>
          <w:p w:rsidR="00962D2F" w:rsidRPr="00D744F0" w:rsidRDefault="00962D2F" w:rsidP="00D744F0">
            <w:pPr>
              <w:shd w:val="clear" w:color="auto" w:fill="FFFFFF"/>
              <w:spacing w:after="0" w:line="240" w:lineRule="auto"/>
              <w:outlineLvl w:val="3"/>
              <w:rPr>
                <w:rFonts w:eastAsia="Times New Roman" w:cstheme="minorHAnsi"/>
                <w:bCs/>
              </w:rPr>
            </w:pPr>
            <w:r w:rsidRPr="00D744F0">
              <w:rPr>
                <w:rFonts w:eastAsia="Times New Roman" w:cstheme="minorHAnsi"/>
                <w:bCs/>
              </w:rPr>
              <w:t xml:space="preserve"> </w:t>
            </w:r>
            <w:proofErr w:type="spellStart"/>
            <w:r w:rsidRPr="00D744F0">
              <w:rPr>
                <w:rFonts w:eastAsia="Times New Roman" w:cstheme="minorHAnsi"/>
                <w:bCs/>
              </w:rPr>
              <w:t>Ozobota</w:t>
            </w:r>
            <w:proofErr w:type="spellEnd"/>
            <w:r w:rsidRPr="00D744F0">
              <w:rPr>
                <w:rFonts w:eastAsia="Times New Roman" w:cstheme="minorHAnsi"/>
                <w:bCs/>
              </w:rPr>
              <w:t xml:space="preserve"> Bit Plus:</w:t>
            </w:r>
          </w:p>
          <w:p w:rsidR="00962D2F" w:rsidRPr="00D744F0" w:rsidRDefault="00962D2F" w:rsidP="00D744F0">
            <w:pPr>
              <w:numPr>
                <w:ilvl w:val="0"/>
                <w:numId w:val="20"/>
              </w:numPr>
              <w:shd w:val="clear" w:color="auto" w:fill="FFFFFF"/>
              <w:suppressAutoHyphens w:val="0"/>
              <w:spacing w:after="100" w:afterAutospacing="1" w:line="240" w:lineRule="auto"/>
              <w:rPr>
                <w:rFonts w:eastAsia="Times New Roman" w:cstheme="minorHAnsi"/>
              </w:rPr>
            </w:pPr>
            <w:r w:rsidRPr="00D744F0">
              <w:rPr>
                <w:rFonts w:eastAsia="Times New Roman" w:cstheme="minorHAnsi"/>
              </w:rPr>
              <w:t xml:space="preserve">bateria 200 </w:t>
            </w:r>
            <w:proofErr w:type="spellStart"/>
            <w:r w:rsidRPr="00D744F0">
              <w:rPr>
                <w:rFonts w:eastAsia="Times New Roman" w:cstheme="minorHAnsi"/>
              </w:rPr>
              <w:t>mAh</w:t>
            </w:r>
            <w:proofErr w:type="spellEnd"/>
            <w:r w:rsidRPr="00D744F0">
              <w:rPr>
                <w:rFonts w:eastAsia="Times New Roman" w:cstheme="minorHAnsi"/>
              </w:rPr>
              <w:t xml:space="preserve"> - czas pracy na baterii, to aż 240 minut, czyli o 150 minut więcej od poprzedniej wersji </w:t>
            </w:r>
            <w:proofErr w:type="spellStart"/>
            <w:r w:rsidRPr="00D744F0">
              <w:rPr>
                <w:rFonts w:eastAsia="Times New Roman" w:cstheme="minorHAnsi"/>
              </w:rPr>
              <w:t>Ozobota</w:t>
            </w:r>
            <w:proofErr w:type="spellEnd"/>
            <w:r w:rsidRPr="00D744F0">
              <w:rPr>
                <w:rFonts w:eastAsia="Times New Roman" w:cstheme="minorHAnsi"/>
              </w:rPr>
              <w:t>!</w:t>
            </w:r>
          </w:p>
          <w:p w:rsidR="00962D2F" w:rsidRPr="00D744F0" w:rsidRDefault="00962D2F" w:rsidP="00D744F0">
            <w:pPr>
              <w:numPr>
                <w:ilvl w:val="0"/>
                <w:numId w:val="20"/>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 xml:space="preserve">kompatybilność z </w:t>
            </w:r>
            <w:proofErr w:type="spellStart"/>
            <w:r w:rsidRPr="00D744F0">
              <w:rPr>
                <w:rFonts w:eastAsia="Times New Roman" w:cstheme="minorHAnsi"/>
              </w:rPr>
              <w:t>Arduino</w:t>
            </w:r>
            <w:proofErr w:type="spellEnd"/>
          </w:p>
          <w:p w:rsidR="00962D2F" w:rsidRPr="00D744F0" w:rsidRDefault="00962D2F" w:rsidP="00D744F0">
            <w:pPr>
              <w:numPr>
                <w:ilvl w:val="0"/>
                <w:numId w:val="20"/>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 xml:space="preserve">połączenie z platformą </w:t>
            </w:r>
            <w:proofErr w:type="spellStart"/>
            <w:r w:rsidRPr="00D744F0">
              <w:rPr>
                <w:rFonts w:eastAsia="Times New Roman" w:cstheme="minorHAnsi"/>
              </w:rPr>
              <w:t>Ozobot</w:t>
            </w:r>
            <w:proofErr w:type="spellEnd"/>
            <w:r w:rsidRPr="00D744F0">
              <w:rPr>
                <w:rFonts w:eastAsia="Times New Roman" w:cstheme="minorHAnsi"/>
              </w:rPr>
              <w:t xml:space="preserve"> </w:t>
            </w:r>
            <w:proofErr w:type="spellStart"/>
            <w:r w:rsidRPr="00D744F0">
              <w:rPr>
                <w:rFonts w:eastAsia="Times New Roman" w:cstheme="minorHAnsi"/>
              </w:rPr>
              <w:t>Blockly</w:t>
            </w:r>
            <w:proofErr w:type="spellEnd"/>
            <w:r w:rsidRPr="00D744F0">
              <w:rPr>
                <w:rFonts w:eastAsia="Times New Roman" w:cstheme="minorHAnsi"/>
              </w:rPr>
              <w:t xml:space="preserve"> przez USB</w:t>
            </w:r>
          </w:p>
          <w:p w:rsidR="00962D2F" w:rsidRPr="00D744F0" w:rsidRDefault="00962D2F" w:rsidP="00D744F0">
            <w:pPr>
              <w:numPr>
                <w:ilvl w:val="0"/>
                <w:numId w:val="20"/>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opcjonalne bezprzewodowe ładowanie</w:t>
            </w:r>
          </w:p>
          <w:p w:rsidR="00962D2F" w:rsidRPr="00D744F0" w:rsidRDefault="00962D2F" w:rsidP="00D744F0">
            <w:pPr>
              <w:tabs>
                <w:tab w:val="left" w:pos="12912"/>
              </w:tabs>
              <w:spacing w:line="240" w:lineRule="auto"/>
              <w:rPr>
                <w:rFonts w:eastAsia="Times New Roman" w:cstheme="minorHAnsi"/>
              </w:rPr>
            </w:pPr>
            <w:r w:rsidRPr="00D744F0">
              <w:rPr>
                <w:rFonts w:cstheme="minorHAnsi"/>
                <w:noProof/>
              </w:rPr>
              <w:drawing>
                <wp:inline distT="0" distB="0" distL="0" distR="0" wp14:anchorId="63898DD1" wp14:editId="2F126D4F">
                  <wp:extent cx="4524737" cy="2019300"/>
                  <wp:effectExtent l="0" t="0" r="9525" b="0"/>
                  <wp:docPr id="309357960" name="Obraz 309357960" descr="a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aa"/>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578587" cy="2043332"/>
                          </a:xfrm>
                          <a:prstGeom prst="rect">
                            <a:avLst/>
                          </a:prstGeom>
                          <a:noFill/>
                          <a:ln>
                            <a:noFill/>
                          </a:ln>
                        </pic:spPr>
                      </pic:pic>
                    </a:graphicData>
                  </a:graphic>
                </wp:inline>
              </w:drawing>
            </w:r>
          </w:p>
        </w:tc>
      </w:tr>
      <w:tr w:rsidR="00D744F0" w:rsidRPr="00D744F0" w:rsidTr="00657649">
        <w:tc>
          <w:tcPr>
            <w:tcW w:w="709" w:type="dxa"/>
          </w:tcPr>
          <w:p w:rsidR="00962D2F" w:rsidRPr="00D744F0" w:rsidRDefault="00D9164D" w:rsidP="00D744F0">
            <w:pPr>
              <w:widowControl w:val="0"/>
              <w:spacing w:after="0" w:line="240" w:lineRule="auto"/>
              <w:jc w:val="center"/>
              <w:rPr>
                <w:rFonts w:eastAsia="Times New Roman" w:cstheme="minorHAnsi"/>
              </w:rPr>
            </w:pPr>
            <w:r w:rsidRPr="00D744F0">
              <w:rPr>
                <w:rFonts w:eastAsia="Times New Roman" w:cstheme="minorHAnsi"/>
              </w:rPr>
              <w:t>14</w:t>
            </w:r>
          </w:p>
        </w:tc>
        <w:tc>
          <w:tcPr>
            <w:tcW w:w="3442" w:type="dxa"/>
          </w:tcPr>
          <w:p w:rsidR="00962D2F" w:rsidRPr="00D744F0" w:rsidRDefault="00962D2F" w:rsidP="00D744F0">
            <w:pPr>
              <w:pStyle w:val="Nagwek1"/>
              <w:keepNext w:val="0"/>
              <w:keepLines w:val="0"/>
              <w:tabs>
                <w:tab w:val="center" w:pos="4536"/>
                <w:tab w:val="right" w:pos="9072"/>
              </w:tabs>
              <w:spacing w:before="120" w:after="120" w:line="240" w:lineRule="auto"/>
              <w:jc w:val="center"/>
              <w:outlineLvl w:val="0"/>
              <w:rPr>
                <w:rFonts w:asciiTheme="minorHAnsi" w:eastAsia="Times New Roman" w:hAnsiTheme="minorHAnsi" w:cstheme="minorHAnsi"/>
                <w:b/>
                <w:color w:val="auto"/>
                <w:sz w:val="20"/>
                <w:szCs w:val="20"/>
              </w:rPr>
            </w:pPr>
            <w:r w:rsidRPr="00D744F0">
              <w:rPr>
                <w:rFonts w:asciiTheme="minorHAnsi" w:eastAsia="Times New Roman" w:hAnsiTheme="minorHAnsi" w:cstheme="minorHAnsi"/>
                <w:b/>
                <w:color w:val="auto"/>
                <w:sz w:val="20"/>
                <w:szCs w:val="20"/>
              </w:rPr>
              <w:t xml:space="preserve">Mata do kodowania, dwustronna, niezbędna dla wykorzystania robota do kodowania, do wielokrotnego użytku, z </w:t>
            </w:r>
            <w:r w:rsidRPr="00D744F0">
              <w:rPr>
                <w:rFonts w:asciiTheme="minorHAnsi" w:eastAsia="Times New Roman" w:hAnsiTheme="minorHAnsi" w:cstheme="minorHAnsi"/>
                <w:b/>
                <w:color w:val="auto"/>
                <w:sz w:val="20"/>
                <w:szCs w:val="20"/>
              </w:rPr>
              <w:lastRenderedPageBreak/>
              <w:t>funkcjonalnością edukacji STEAM</w:t>
            </w:r>
          </w:p>
        </w:tc>
        <w:tc>
          <w:tcPr>
            <w:tcW w:w="1340" w:type="dxa"/>
          </w:tcPr>
          <w:p w:rsidR="00962D2F" w:rsidRPr="00D744F0" w:rsidRDefault="00962D2F" w:rsidP="00D744F0">
            <w:pPr>
              <w:spacing w:before="120" w:after="120" w:line="240" w:lineRule="auto"/>
              <w:jc w:val="center"/>
              <w:rPr>
                <w:rFonts w:cstheme="minorHAnsi"/>
              </w:rPr>
            </w:pPr>
            <w:r w:rsidRPr="00D744F0">
              <w:rPr>
                <w:rFonts w:cstheme="minorHAnsi"/>
              </w:rPr>
              <w:lastRenderedPageBreak/>
              <w:t>sztuka</w:t>
            </w:r>
          </w:p>
        </w:tc>
        <w:tc>
          <w:tcPr>
            <w:tcW w:w="1866" w:type="dxa"/>
          </w:tcPr>
          <w:p w:rsidR="00962D2F" w:rsidRPr="00D744F0" w:rsidRDefault="00962D2F" w:rsidP="00D744F0">
            <w:pPr>
              <w:spacing w:before="120" w:after="120" w:line="240" w:lineRule="auto"/>
              <w:jc w:val="center"/>
              <w:rPr>
                <w:rFonts w:cstheme="minorHAnsi"/>
              </w:rPr>
            </w:pPr>
            <w:r w:rsidRPr="00D744F0">
              <w:rPr>
                <w:rFonts w:cstheme="minorHAnsi"/>
              </w:rPr>
              <w:t>1</w:t>
            </w:r>
          </w:p>
        </w:tc>
        <w:tc>
          <w:tcPr>
            <w:tcW w:w="7343" w:type="dxa"/>
          </w:tcPr>
          <w:p w:rsidR="00962D2F" w:rsidRPr="00D744F0" w:rsidRDefault="00962D2F" w:rsidP="00D744F0">
            <w:pPr>
              <w:shd w:val="clear" w:color="auto" w:fill="FFFFFF"/>
              <w:spacing w:after="100" w:afterAutospacing="1" w:line="240" w:lineRule="auto"/>
              <w:jc w:val="both"/>
              <w:rPr>
                <w:rFonts w:eastAsia="Times New Roman" w:cstheme="minorHAnsi"/>
                <w:spacing w:val="-4"/>
              </w:rPr>
            </w:pPr>
            <w:r w:rsidRPr="00D744F0">
              <w:rPr>
                <w:rFonts w:eastAsia="Times New Roman" w:cstheme="minorHAnsi"/>
                <w:spacing w:val="-4"/>
              </w:rPr>
              <w:t>Dwustronna mata edukacyjna do robota </w:t>
            </w:r>
            <w:proofErr w:type="spellStart"/>
            <w:r w:rsidRPr="00D744F0">
              <w:rPr>
                <w:rFonts w:eastAsia="Times New Roman" w:cstheme="minorHAnsi"/>
                <w:spacing w:val="-4"/>
              </w:rPr>
              <w:fldChar w:fldCharType="begin"/>
            </w:r>
            <w:r w:rsidRPr="00D744F0">
              <w:rPr>
                <w:rFonts w:eastAsia="Times New Roman" w:cstheme="minorHAnsi"/>
                <w:spacing w:val="-4"/>
              </w:rPr>
              <w:instrText>HYPERLINK "https://botland.com.pl/873-ozobot-roboty-edukacyjne" \t "_blank"</w:instrText>
            </w:r>
            <w:r w:rsidRPr="00D744F0">
              <w:rPr>
                <w:rFonts w:eastAsia="Times New Roman" w:cstheme="minorHAnsi"/>
                <w:spacing w:val="-4"/>
              </w:rPr>
              <w:fldChar w:fldCharType="separate"/>
            </w:r>
            <w:r w:rsidRPr="00D744F0">
              <w:rPr>
                <w:rFonts w:eastAsia="Times New Roman" w:cstheme="minorHAnsi"/>
                <w:spacing w:val="-4"/>
                <w:u w:val="single"/>
              </w:rPr>
              <w:t>Ozobot</w:t>
            </w:r>
            <w:proofErr w:type="spellEnd"/>
            <w:r w:rsidRPr="00D744F0">
              <w:rPr>
                <w:rFonts w:eastAsia="Times New Roman" w:cstheme="minorHAnsi"/>
                <w:spacing w:val="-4"/>
              </w:rPr>
              <w:fldChar w:fldCharType="end"/>
            </w:r>
            <w:r w:rsidRPr="00D744F0">
              <w:rPr>
                <w:rFonts w:eastAsia="Times New Roman" w:cstheme="minorHAnsi"/>
                <w:spacing w:val="-4"/>
              </w:rPr>
              <w:t> o wymiarach </w:t>
            </w:r>
            <w:r w:rsidRPr="00D744F0">
              <w:rPr>
                <w:rFonts w:eastAsia="Times New Roman" w:cstheme="minorHAnsi"/>
                <w:bCs/>
                <w:spacing w:val="-4"/>
              </w:rPr>
              <w:t>100 x 100 cm</w:t>
            </w:r>
            <w:r w:rsidRPr="00D744F0">
              <w:rPr>
                <w:rFonts w:eastAsia="Times New Roman" w:cstheme="minorHAnsi"/>
                <w:spacing w:val="-4"/>
              </w:rPr>
              <w:t>, która znajdzie zastosowanie w </w:t>
            </w:r>
            <w:r w:rsidRPr="00D744F0">
              <w:rPr>
                <w:rFonts w:eastAsia="Times New Roman" w:cstheme="minorHAnsi"/>
                <w:bCs/>
                <w:spacing w:val="-4"/>
              </w:rPr>
              <w:t>edukacji przedszkolnej oraz wczesnoszkolnej</w:t>
            </w:r>
            <w:r w:rsidRPr="00D744F0">
              <w:rPr>
                <w:rFonts w:eastAsia="Times New Roman" w:cstheme="minorHAnsi"/>
                <w:spacing w:val="-4"/>
              </w:rPr>
              <w:t>. Z jednej strony maty znajduje się </w:t>
            </w:r>
            <w:r w:rsidRPr="00D744F0">
              <w:rPr>
                <w:rFonts w:eastAsia="Times New Roman" w:cstheme="minorHAnsi"/>
                <w:bCs/>
                <w:spacing w:val="-4"/>
              </w:rPr>
              <w:t>stu-polowa kratownica, c</w:t>
            </w:r>
            <w:r w:rsidRPr="00D744F0">
              <w:rPr>
                <w:rFonts w:eastAsia="Times New Roman" w:cstheme="minorHAnsi"/>
                <w:spacing w:val="-4"/>
              </w:rPr>
              <w:t>zerwone linie dzielą ją na symetryczne części. Osie oznaczone są za pomocą cyfr i liter. Druga strona składa się z </w:t>
            </w:r>
            <w:r w:rsidRPr="00D744F0">
              <w:rPr>
                <w:rFonts w:eastAsia="Times New Roman" w:cstheme="minorHAnsi"/>
                <w:bCs/>
                <w:spacing w:val="-4"/>
              </w:rPr>
              <w:t>81 kolorowych okręgów</w:t>
            </w:r>
            <w:r w:rsidRPr="00D744F0">
              <w:rPr>
                <w:rFonts w:eastAsia="Times New Roman" w:cstheme="minorHAnsi"/>
                <w:spacing w:val="-4"/>
              </w:rPr>
              <w:t>, pogrupowanych kolorystycznie po 9 z każdej barwy. Mata sprawdza się podczas wprowadzania elementów programowania do zajęć dydaktycznych, będzie również idealną pomocą w </w:t>
            </w:r>
            <w:r w:rsidRPr="00D744F0">
              <w:rPr>
                <w:rFonts w:eastAsia="Times New Roman" w:cstheme="minorHAnsi"/>
                <w:bCs/>
                <w:spacing w:val="-4"/>
              </w:rPr>
              <w:t>edukacji matematycznej.</w:t>
            </w:r>
          </w:p>
          <w:p w:rsidR="00962D2F" w:rsidRPr="00D744F0" w:rsidRDefault="00962D2F" w:rsidP="00D744F0">
            <w:pPr>
              <w:shd w:val="clear" w:color="auto" w:fill="FFFFFF"/>
              <w:spacing w:after="0" w:line="240" w:lineRule="auto"/>
              <w:jc w:val="both"/>
              <w:outlineLvl w:val="0"/>
              <w:rPr>
                <w:rFonts w:cstheme="minorHAnsi"/>
                <w:noProof/>
              </w:rPr>
            </w:pPr>
            <w:r w:rsidRPr="00D744F0">
              <w:rPr>
                <w:rFonts w:cstheme="minorHAnsi"/>
                <w:noProof/>
              </w:rPr>
              <w:lastRenderedPageBreak/>
              <w:drawing>
                <wp:inline distT="0" distB="0" distL="0" distR="0" wp14:anchorId="7A2AF2EA" wp14:editId="5CB60523">
                  <wp:extent cx="5570220" cy="3044394"/>
                  <wp:effectExtent l="0" t="0" r="0" b="3810"/>
                  <wp:docPr id="309357961" name="Obraz 2" descr="Sl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lid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589772" cy="3055080"/>
                          </a:xfrm>
                          <a:prstGeom prst="rect">
                            <a:avLst/>
                          </a:prstGeom>
                          <a:noFill/>
                          <a:ln>
                            <a:noFill/>
                          </a:ln>
                        </pic:spPr>
                      </pic:pic>
                    </a:graphicData>
                  </a:graphic>
                </wp:inline>
              </w:drawing>
            </w:r>
          </w:p>
          <w:p w:rsidR="00962D2F" w:rsidRPr="00D744F0" w:rsidRDefault="00962D2F" w:rsidP="00D744F0">
            <w:pPr>
              <w:widowControl w:val="0"/>
              <w:spacing w:after="0" w:line="240" w:lineRule="auto"/>
              <w:rPr>
                <w:rFonts w:cstheme="minorHAnsi"/>
              </w:rPr>
            </w:pPr>
          </w:p>
        </w:tc>
      </w:tr>
      <w:tr w:rsidR="00D744F0" w:rsidRPr="00D744F0" w:rsidTr="00657649">
        <w:tc>
          <w:tcPr>
            <w:tcW w:w="709" w:type="dxa"/>
          </w:tcPr>
          <w:p w:rsidR="00962D2F" w:rsidRPr="00D744F0" w:rsidRDefault="00D9164D" w:rsidP="00D744F0">
            <w:pPr>
              <w:widowControl w:val="0"/>
              <w:spacing w:after="0" w:line="240" w:lineRule="auto"/>
              <w:jc w:val="center"/>
              <w:rPr>
                <w:rFonts w:eastAsia="Times New Roman" w:cstheme="minorHAnsi"/>
              </w:rPr>
            </w:pPr>
            <w:r w:rsidRPr="00D744F0">
              <w:rPr>
                <w:rFonts w:eastAsia="Times New Roman" w:cstheme="minorHAnsi"/>
              </w:rPr>
              <w:lastRenderedPageBreak/>
              <w:t>15</w:t>
            </w:r>
          </w:p>
        </w:tc>
        <w:tc>
          <w:tcPr>
            <w:tcW w:w="3442" w:type="dxa"/>
          </w:tcPr>
          <w:p w:rsidR="00962D2F" w:rsidRPr="00D744F0" w:rsidRDefault="00962D2F" w:rsidP="00D744F0">
            <w:pPr>
              <w:pStyle w:val="Nagwek1"/>
              <w:keepNext w:val="0"/>
              <w:keepLines w:val="0"/>
              <w:tabs>
                <w:tab w:val="center" w:pos="4536"/>
                <w:tab w:val="right" w:pos="9072"/>
              </w:tabs>
              <w:spacing w:before="120" w:after="120" w:line="240" w:lineRule="auto"/>
              <w:jc w:val="center"/>
              <w:outlineLvl w:val="0"/>
              <w:rPr>
                <w:rFonts w:asciiTheme="minorHAnsi" w:eastAsia="Times New Roman" w:hAnsiTheme="minorHAnsi" w:cstheme="minorHAnsi"/>
                <w:b/>
                <w:color w:val="auto"/>
                <w:sz w:val="20"/>
                <w:szCs w:val="20"/>
              </w:rPr>
            </w:pPr>
            <w:r w:rsidRPr="00D744F0">
              <w:rPr>
                <w:rFonts w:asciiTheme="minorHAnsi" w:eastAsia="Times New Roman" w:hAnsiTheme="minorHAnsi" w:cstheme="minorHAnsi"/>
                <w:b/>
                <w:color w:val="auto"/>
                <w:sz w:val="20"/>
                <w:szCs w:val="20"/>
              </w:rPr>
              <w:t>Robot uniwersalny składający się z 38 części, które można składać w graficzne bloczki (na zasadzie puzzli), którymi można kontrolować na wiele sposobów po odpowiednim nadaniu komend cyfrowych</w:t>
            </w:r>
          </w:p>
        </w:tc>
        <w:tc>
          <w:tcPr>
            <w:tcW w:w="1340" w:type="dxa"/>
          </w:tcPr>
          <w:p w:rsidR="00962D2F" w:rsidRPr="00D744F0" w:rsidRDefault="00962D2F" w:rsidP="00D744F0">
            <w:pPr>
              <w:spacing w:before="120" w:after="120" w:line="240" w:lineRule="auto"/>
              <w:jc w:val="center"/>
              <w:rPr>
                <w:rFonts w:cstheme="minorHAnsi"/>
              </w:rPr>
            </w:pPr>
            <w:r w:rsidRPr="00D744F0">
              <w:rPr>
                <w:rFonts w:cstheme="minorHAnsi"/>
              </w:rPr>
              <w:t>sztuka</w:t>
            </w:r>
          </w:p>
        </w:tc>
        <w:tc>
          <w:tcPr>
            <w:tcW w:w="1866" w:type="dxa"/>
          </w:tcPr>
          <w:p w:rsidR="00962D2F" w:rsidRPr="00D744F0" w:rsidRDefault="00962D2F" w:rsidP="00D744F0">
            <w:pPr>
              <w:spacing w:before="120" w:after="120" w:line="240" w:lineRule="auto"/>
              <w:jc w:val="center"/>
              <w:rPr>
                <w:rFonts w:cstheme="minorHAnsi"/>
              </w:rPr>
            </w:pPr>
            <w:r w:rsidRPr="00D744F0">
              <w:rPr>
                <w:rFonts w:cstheme="minorHAnsi"/>
              </w:rPr>
              <w:t>1</w:t>
            </w:r>
          </w:p>
        </w:tc>
        <w:tc>
          <w:tcPr>
            <w:tcW w:w="7343" w:type="dxa"/>
          </w:tcPr>
          <w:p w:rsidR="00962D2F" w:rsidRPr="00D744F0" w:rsidRDefault="00962D2F" w:rsidP="00D744F0">
            <w:pPr>
              <w:shd w:val="clear" w:color="auto" w:fill="FFFFFF"/>
              <w:spacing w:after="0" w:line="240" w:lineRule="auto"/>
              <w:rPr>
                <w:rFonts w:eastAsia="Times New Roman" w:cstheme="minorHAnsi"/>
              </w:rPr>
            </w:pPr>
            <w:r w:rsidRPr="00D744F0">
              <w:rPr>
                <w:rFonts w:eastAsia="Times New Roman" w:cstheme="minorHAnsi"/>
                <w:b/>
                <w:bCs/>
                <w:bdr w:val="none" w:sz="0" w:space="0" w:color="auto" w:frame="1"/>
              </w:rPr>
              <w:t>Specyfikacja techniczna:</w:t>
            </w:r>
          </w:p>
          <w:tbl>
            <w:tblPr>
              <w:tblW w:w="7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619"/>
              <w:gridCol w:w="3539"/>
            </w:tblGrid>
            <w:tr w:rsidR="00962D2F" w:rsidRPr="00D744F0" w:rsidTr="00F8391A">
              <w:trPr>
                <w:trHeight w:val="915"/>
              </w:trPr>
              <w:tc>
                <w:tcPr>
                  <w:tcW w:w="3619" w:type="dxa"/>
                  <w:shd w:val="clear" w:color="auto" w:fill="auto"/>
                  <w:vAlign w:val="center"/>
                  <w:hideMark/>
                </w:tcPr>
                <w:p w:rsidR="00962D2F" w:rsidRPr="00D744F0" w:rsidRDefault="00962D2F" w:rsidP="00D744F0">
                  <w:pPr>
                    <w:spacing w:after="0" w:line="240" w:lineRule="auto"/>
                    <w:jc w:val="center"/>
                    <w:rPr>
                      <w:rFonts w:eastAsia="Times New Roman" w:cstheme="minorHAnsi"/>
                      <w:sz w:val="20"/>
                      <w:szCs w:val="20"/>
                      <w:lang w:eastAsia="pl-PL"/>
                    </w:rPr>
                  </w:pPr>
                  <w:r w:rsidRPr="00D744F0">
                    <w:rPr>
                      <w:rFonts w:eastAsia="Times New Roman" w:cstheme="minorHAnsi"/>
                      <w:sz w:val="20"/>
                      <w:szCs w:val="20"/>
                      <w:lang w:eastAsia="pl-PL"/>
                    </w:rPr>
                    <w:t>Oprogramowanie:</w:t>
                  </w:r>
                </w:p>
              </w:tc>
              <w:tc>
                <w:tcPr>
                  <w:tcW w:w="3539" w:type="dxa"/>
                  <w:shd w:val="clear" w:color="auto" w:fill="auto"/>
                  <w:vAlign w:val="center"/>
                  <w:hideMark/>
                </w:tcPr>
                <w:p w:rsidR="00962D2F" w:rsidRPr="00D744F0" w:rsidRDefault="00962D2F" w:rsidP="00D744F0">
                  <w:pPr>
                    <w:spacing w:after="0" w:line="240" w:lineRule="auto"/>
                    <w:jc w:val="center"/>
                    <w:rPr>
                      <w:rFonts w:eastAsia="Times New Roman" w:cstheme="minorHAnsi"/>
                      <w:sz w:val="20"/>
                      <w:szCs w:val="20"/>
                      <w:lang w:val="en-US" w:eastAsia="pl-PL"/>
                    </w:rPr>
                  </w:pPr>
                  <w:r w:rsidRPr="00D744F0">
                    <w:rPr>
                      <w:rFonts w:eastAsia="Times New Roman" w:cstheme="minorHAnsi"/>
                      <w:sz w:val="20"/>
                      <w:szCs w:val="20"/>
                      <w:lang w:val="en-US" w:eastAsia="pl-PL"/>
                    </w:rPr>
                    <w:t>mBlock: Mac, Windows</w:t>
                  </w:r>
                  <w:r w:rsidRPr="00D744F0">
                    <w:rPr>
                      <w:rFonts w:eastAsia="Times New Roman" w:cstheme="minorHAnsi"/>
                      <w:sz w:val="20"/>
                      <w:szCs w:val="20"/>
                      <w:lang w:val="en-US" w:eastAsia="pl-PL"/>
                    </w:rPr>
                    <w:br/>
                    <w:t xml:space="preserve">iPad </w:t>
                  </w:r>
                  <w:proofErr w:type="spellStart"/>
                  <w:r w:rsidRPr="00D744F0">
                    <w:rPr>
                      <w:rFonts w:eastAsia="Times New Roman" w:cstheme="minorHAnsi"/>
                      <w:sz w:val="20"/>
                      <w:szCs w:val="20"/>
                      <w:lang w:val="en-US" w:eastAsia="pl-PL"/>
                    </w:rPr>
                    <w:t>mBlocky</w:t>
                  </w:r>
                  <w:proofErr w:type="spellEnd"/>
                  <w:r w:rsidRPr="00D744F0">
                    <w:rPr>
                      <w:rFonts w:eastAsia="Times New Roman" w:cstheme="minorHAnsi"/>
                      <w:sz w:val="20"/>
                      <w:szCs w:val="20"/>
                      <w:lang w:val="en-US" w:eastAsia="pl-PL"/>
                    </w:rPr>
                    <w:br/>
                    <w:t>Arduino IDE</w:t>
                  </w:r>
                </w:p>
              </w:tc>
            </w:tr>
            <w:tr w:rsidR="00962D2F" w:rsidRPr="00D744F0" w:rsidTr="00F8391A">
              <w:trPr>
                <w:trHeight w:val="660"/>
              </w:trPr>
              <w:tc>
                <w:tcPr>
                  <w:tcW w:w="3619" w:type="dxa"/>
                  <w:shd w:val="clear" w:color="auto" w:fill="auto"/>
                  <w:vAlign w:val="center"/>
                  <w:hideMark/>
                </w:tcPr>
                <w:p w:rsidR="00962D2F" w:rsidRPr="00D744F0" w:rsidRDefault="00962D2F" w:rsidP="00D744F0">
                  <w:pPr>
                    <w:spacing w:after="0" w:line="240" w:lineRule="auto"/>
                    <w:jc w:val="center"/>
                    <w:rPr>
                      <w:rFonts w:eastAsia="Times New Roman" w:cstheme="minorHAnsi"/>
                      <w:sz w:val="20"/>
                      <w:szCs w:val="20"/>
                      <w:lang w:eastAsia="pl-PL"/>
                    </w:rPr>
                  </w:pPr>
                  <w:r w:rsidRPr="00D744F0">
                    <w:rPr>
                      <w:rFonts w:eastAsia="Times New Roman" w:cstheme="minorHAnsi"/>
                      <w:sz w:val="20"/>
                      <w:szCs w:val="20"/>
                      <w:lang w:eastAsia="pl-PL"/>
                    </w:rPr>
                    <w:t>Urządzenia wejścia:</w:t>
                  </w:r>
                </w:p>
              </w:tc>
              <w:tc>
                <w:tcPr>
                  <w:tcW w:w="3539" w:type="dxa"/>
                  <w:shd w:val="clear" w:color="auto" w:fill="auto"/>
                  <w:vAlign w:val="center"/>
                  <w:hideMark/>
                </w:tcPr>
                <w:p w:rsidR="00962D2F" w:rsidRPr="00D744F0" w:rsidRDefault="00962D2F" w:rsidP="00D744F0">
                  <w:pPr>
                    <w:spacing w:after="0" w:line="240" w:lineRule="auto"/>
                    <w:jc w:val="center"/>
                    <w:rPr>
                      <w:rFonts w:eastAsia="Times New Roman" w:cstheme="minorHAnsi"/>
                      <w:sz w:val="20"/>
                      <w:szCs w:val="20"/>
                      <w:lang w:eastAsia="pl-PL"/>
                    </w:rPr>
                  </w:pPr>
                  <w:r w:rsidRPr="00D744F0">
                    <w:rPr>
                      <w:rFonts w:eastAsia="Times New Roman" w:cstheme="minorHAnsi"/>
                      <w:sz w:val="20"/>
                      <w:szCs w:val="20"/>
                      <w:lang w:eastAsia="pl-PL"/>
                    </w:rPr>
                    <w:t>Czujnik światła</w:t>
                  </w:r>
                  <w:r w:rsidRPr="00D744F0">
                    <w:rPr>
                      <w:rFonts w:eastAsia="Times New Roman" w:cstheme="minorHAnsi"/>
                      <w:sz w:val="20"/>
                      <w:szCs w:val="20"/>
                      <w:lang w:eastAsia="pl-PL"/>
                    </w:rPr>
                    <w:br/>
                    <w:t>Przycisk</w:t>
                  </w:r>
                  <w:r w:rsidRPr="00D744F0">
                    <w:rPr>
                      <w:rFonts w:eastAsia="Times New Roman" w:cstheme="minorHAnsi"/>
                      <w:sz w:val="20"/>
                      <w:szCs w:val="20"/>
                      <w:lang w:eastAsia="pl-PL"/>
                    </w:rPr>
                    <w:br/>
                    <w:t>Odbiornik podczerwieni</w:t>
                  </w:r>
                  <w:r w:rsidRPr="00D744F0">
                    <w:rPr>
                      <w:rFonts w:eastAsia="Times New Roman" w:cstheme="minorHAnsi"/>
                      <w:sz w:val="20"/>
                      <w:szCs w:val="20"/>
                      <w:lang w:eastAsia="pl-PL"/>
                    </w:rPr>
                    <w:br/>
                    <w:t>Czujnik ultradźwiękowy</w:t>
                  </w:r>
                  <w:r w:rsidRPr="00D744F0">
                    <w:rPr>
                      <w:rFonts w:eastAsia="Times New Roman" w:cstheme="minorHAnsi"/>
                      <w:sz w:val="20"/>
                      <w:szCs w:val="20"/>
                      <w:lang w:eastAsia="pl-PL"/>
                    </w:rPr>
                    <w:br/>
                    <w:t>Czujnik śledzenia linii</w:t>
                  </w:r>
                </w:p>
              </w:tc>
            </w:tr>
            <w:tr w:rsidR="00962D2F" w:rsidRPr="00D744F0" w:rsidTr="00F8391A">
              <w:trPr>
                <w:trHeight w:val="1291"/>
              </w:trPr>
              <w:tc>
                <w:tcPr>
                  <w:tcW w:w="3619" w:type="dxa"/>
                  <w:shd w:val="clear" w:color="auto" w:fill="auto"/>
                  <w:vAlign w:val="center"/>
                  <w:hideMark/>
                </w:tcPr>
                <w:p w:rsidR="00962D2F" w:rsidRPr="00D744F0" w:rsidRDefault="00962D2F" w:rsidP="00D744F0">
                  <w:pPr>
                    <w:spacing w:after="0" w:line="240" w:lineRule="auto"/>
                    <w:jc w:val="center"/>
                    <w:rPr>
                      <w:rFonts w:eastAsia="Times New Roman" w:cstheme="minorHAnsi"/>
                      <w:sz w:val="20"/>
                      <w:szCs w:val="20"/>
                      <w:lang w:eastAsia="pl-PL"/>
                    </w:rPr>
                  </w:pPr>
                  <w:r w:rsidRPr="00D744F0">
                    <w:rPr>
                      <w:rFonts w:eastAsia="Times New Roman" w:cstheme="minorHAnsi"/>
                      <w:sz w:val="20"/>
                      <w:szCs w:val="20"/>
                      <w:lang w:eastAsia="pl-PL"/>
                    </w:rPr>
                    <w:t>Urządzenia wyjścia:</w:t>
                  </w:r>
                </w:p>
              </w:tc>
              <w:tc>
                <w:tcPr>
                  <w:tcW w:w="3539" w:type="dxa"/>
                  <w:shd w:val="clear" w:color="auto" w:fill="auto"/>
                  <w:vAlign w:val="center"/>
                  <w:hideMark/>
                </w:tcPr>
                <w:p w:rsidR="00962D2F" w:rsidRPr="00D744F0" w:rsidRDefault="00962D2F" w:rsidP="00D744F0">
                  <w:pPr>
                    <w:spacing w:after="0" w:line="240" w:lineRule="auto"/>
                    <w:jc w:val="center"/>
                    <w:rPr>
                      <w:rFonts w:eastAsia="Times New Roman" w:cstheme="minorHAnsi"/>
                      <w:sz w:val="20"/>
                      <w:szCs w:val="20"/>
                      <w:lang w:eastAsia="pl-PL"/>
                    </w:rPr>
                  </w:pPr>
                  <w:r w:rsidRPr="00D744F0">
                    <w:rPr>
                      <w:rFonts w:eastAsia="Times New Roman" w:cstheme="minorHAnsi"/>
                      <w:sz w:val="20"/>
                      <w:szCs w:val="20"/>
                      <w:lang w:eastAsia="pl-PL"/>
                    </w:rPr>
                    <w:t>Brzęczyk</w:t>
                  </w:r>
                  <w:r w:rsidRPr="00D744F0">
                    <w:rPr>
                      <w:rFonts w:eastAsia="Times New Roman" w:cstheme="minorHAnsi"/>
                      <w:sz w:val="20"/>
                      <w:szCs w:val="20"/>
                      <w:lang w:eastAsia="pl-PL"/>
                    </w:rPr>
                    <w:br/>
                    <w:t>Dioda LED</w:t>
                  </w:r>
                  <w:r w:rsidRPr="00D744F0">
                    <w:rPr>
                      <w:rFonts w:eastAsia="Times New Roman" w:cstheme="minorHAnsi"/>
                      <w:sz w:val="20"/>
                      <w:szCs w:val="20"/>
                      <w:lang w:eastAsia="pl-PL"/>
                    </w:rPr>
                    <w:br/>
                    <w:t>Matryca LED 8x16</w:t>
                  </w:r>
                  <w:r w:rsidRPr="00D744F0">
                    <w:rPr>
                      <w:rFonts w:eastAsia="Times New Roman" w:cstheme="minorHAnsi"/>
                      <w:sz w:val="20"/>
                      <w:szCs w:val="20"/>
                      <w:lang w:eastAsia="pl-PL"/>
                    </w:rPr>
                    <w:br/>
                    <w:t>Emiter podczerwieni</w:t>
                  </w:r>
                  <w:r w:rsidRPr="00D744F0">
                    <w:rPr>
                      <w:rFonts w:eastAsia="Times New Roman" w:cstheme="minorHAnsi"/>
                      <w:sz w:val="20"/>
                      <w:szCs w:val="20"/>
                      <w:lang w:eastAsia="pl-PL"/>
                    </w:rPr>
                    <w:br/>
                    <w:t>2 x silnik</w:t>
                  </w:r>
                </w:p>
              </w:tc>
            </w:tr>
            <w:tr w:rsidR="00962D2F" w:rsidRPr="00D744F0" w:rsidTr="00F8391A">
              <w:trPr>
                <w:trHeight w:val="706"/>
              </w:trPr>
              <w:tc>
                <w:tcPr>
                  <w:tcW w:w="3619" w:type="dxa"/>
                  <w:shd w:val="clear" w:color="auto" w:fill="auto"/>
                  <w:vAlign w:val="center"/>
                  <w:hideMark/>
                </w:tcPr>
                <w:p w:rsidR="00962D2F" w:rsidRPr="00D744F0" w:rsidRDefault="00962D2F" w:rsidP="00D744F0">
                  <w:pPr>
                    <w:spacing w:after="0" w:line="240" w:lineRule="auto"/>
                    <w:jc w:val="center"/>
                    <w:rPr>
                      <w:rFonts w:eastAsia="Times New Roman" w:cstheme="minorHAnsi"/>
                      <w:sz w:val="20"/>
                      <w:szCs w:val="20"/>
                      <w:lang w:eastAsia="pl-PL"/>
                    </w:rPr>
                  </w:pPr>
                  <w:r w:rsidRPr="00D744F0">
                    <w:rPr>
                      <w:rFonts w:eastAsia="Times New Roman" w:cstheme="minorHAnsi"/>
                      <w:sz w:val="20"/>
                      <w:szCs w:val="20"/>
                      <w:lang w:eastAsia="pl-PL"/>
                    </w:rPr>
                    <w:lastRenderedPageBreak/>
                    <w:t>Mikrokontroler:</w:t>
                  </w:r>
                </w:p>
              </w:tc>
              <w:tc>
                <w:tcPr>
                  <w:tcW w:w="3539" w:type="dxa"/>
                  <w:shd w:val="clear" w:color="auto" w:fill="auto"/>
                  <w:vAlign w:val="center"/>
                  <w:hideMark/>
                </w:tcPr>
                <w:p w:rsidR="00962D2F" w:rsidRPr="00D744F0" w:rsidRDefault="00962D2F" w:rsidP="00D744F0">
                  <w:pPr>
                    <w:spacing w:after="0" w:line="240" w:lineRule="auto"/>
                    <w:jc w:val="center"/>
                    <w:rPr>
                      <w:rFonts w:eastAsia="Times New Roman" w:cstheme="minorHAnsi"/>
                      <w:sz w:val="20"/>
                      <w:szCs w:val="20"/>
                      <w:lang w:eastAsia="pl-PL"/>
                    </w:rPr>
                  </w:pPr>
                  <w:r w:rsidRPr="00D744F0">
                    <w:rPr>
                      <w:rFonts w:eastAsia="Times New Roman" w:cstheme="minorHAnsi"/>
                      <w:sz w:val="20"/>
                      <w:szCs w:val="20"/>
                      <w:lang w:eastAsia="pl-PL"/>
                    </w:rPr>
                    <w:t xml:space="preserve">Oparty na </w:t>
                  </w:r>
                  <w:proofErr w:type="spellStart"/>
                  <w:r w:rsidRPr="00D744F0">
                    <w:rPr>
                      <w:rFonts w:eastAsia="Times New Roman" w:cstheme="minorHAnsi"/>
                      <w:sz w:val="20"/>
                      <w:szCs w:val="20"/>
                      <w:lang w:eastAsia="pl-PL"/>
                    </w:rPr>
                    <w:t>Arduino</w:t>
                  </w:r>
                  <w:proofErr w:type="spellEnd"/>
                  <w:r w:rsidRPr="00D744F0">
                    <w:rPr>
                      <w:rFonts w:eastAsia="Times New Roman" w:cstheme="minorHAnsi"/>
                      <w:sz w:val="20"/>
                      <w:szCs w:val="20"/>
                      <w:lang w:eastAsia="pl-PL"/>
                    </w:rPr>
                    <w:t xml:space="preserve"> Uno </w:t>
                  </w:r>
                </w:p>
              </w:tc>
            </w:tr>
            <w:tr w:rsidR="00962D2F" w:rsidRPr="00D744F0" w:rsidTr="00F8391A">
              <w:trPr>
                <w:trHeight w:val="660"/>
              </w:trPr>
              <w:tc>
                <w:tcPr>
                  <w:tcW w:w="3619" w:type="dxa"/>
                  <w:shd w:val="clear" w:color="auto" w:fill="auto"/>
                  <w:vAlign w:val="center"/>
                  <w:hideMark/>
                </w:tcPr>
                <w:p w:rsidR="00962D2F" w:rsidRPr="00D744F0" w:rsidRDefault="00962D2F" w:rsidP="00D744F0">
                  <w:pPr>
                    <w:spacing w:after="0" w:line="240" w:lineRule="auto"/>
                    <w:jc w:val="center"/>
                    <w:rPr>
                      <w:rFonts w:eastAsia="Times New Roman" w:cstheme="minorHAnsi"/>
                      <w:sz w:val="20"/>
                      <w:szCs w:val="20"/>
                      <w:lang w:eastAsia="pl-PL"/>
                    </w:rPr>
                  </w:pPr>
                  <w:r w:rsidRPr="00D744F0">
                    <w:rPr>
                      <w:rFonts w:eastAsia="Times New Roman" w:cstheme="minorHAnsi"/>
                      <w:sz w:val="20"/>
                      <w:szCs w:val="20"/>
                      <w:lang w:eastAsia="pl-PL"/>
                    </w:rPr>
                    <w:t>Zasilanie:</w:t>
                  </w:r>
                </w:p>
              </w:tc>
              <w:tc>
                <w:tcPr>
                  <w:tcW w:w="3539" w:type="dxa"/>
                  <w:shd w:val="clear" w:color="auto" w:fill="auto"/>
                  <w:vAlign w:val="center"/>
                  <w:hideMark/>
                </w:tcPr>
                <w:p w:rsidR="00962D2F" w:rsidRPr="00D744F0" w:rsidRDefault="00962D2F" w:rsidP="00D744F0">
                  <w:pPr>
                    <w:spacing w:after="0" w:line="240" w:lineRule="auto"/>
                    <w:jc w:val="center"/>
                    <w:rPr>
                      <w:rFonts w:eastAsia="Times New Roman" w:cstheme="minorHAnsi"/>
                      <w:sz w:val="20"/>
                      <w:szCs w:val="20"/>
                      <w:lang w:eastAsia="pl-PL"/>
                    </w:rPr>
                  </w:pPr>
                  <w:r w:rsidRPr="00D744F0">
                    <w:rPr>
                      <w:rFonts w:eastAsia="Times New Roman" w:cstheme="minorHAnsi"/>
                      <w:sz w:val="20"/>
                      <w:szCs w:val="20"/>
                      <w:lang w:eastAsia="pl-PL"/>
                    </w:rPr>
                    <w:t>Litowa bateria 3.7 VDC (brak w zestawie) lub 4 x 1,5 AA (brak w zestawie)</w:t>
                  </w:r>
                </w:p>
              </w:tc>
            </w:tr>
            <w:tr w:rsidR="00962D2F" w:rsidRPr="00D744F0" w:rsidTr="00F8391A">
              <w:trPr>
                <w:trHeight w:val="660"/>
              </w:trPr>
              <w:tc>
                <w:tcPr>
                  <w:tcW w:w="3619" w:type="dxa"/>
                  <w:shd w:val="clear" w:color="auto" w:fill="auto"/>
                  <w:vAlign w:val="center"/>
                  <w:hideMark/>
                </w:tcPr>
                <w:p w:rsidR="00962D2F" w:rsidRPr="00D744F0" w:rsidRDefault="00962D2F" w:rsidP="00D744F0">
                  <w:pPr>
                    <w:spacing w:after="0" w:line="240" w:lineRule="auto"/>
                    <w:jc w:val="center"/>
                    <w:rPr>
                      <w:rFonts w:eastAsia="Times New Roman" w:cstheme="minorHAnsi"/>
                      <w:sz w:val="20"/>
                      <w:szCs w:val="20"/>
                      <w:lang w:eastAsia="pl-PL"/>
                    </w:rPr>
                  </w:pPr>
                  <w:r w:rsidRPr="00D744F0">
                    <w:rPr>
                      <w:rFonts w:eastAsia="Times New Roman" w:cstheme="minorHAnsi"/>
                      <w:sz w:val="20"/>
                      <w:szCs w:val="20"/>
                      <w:lang w:eastAsia="pl-PL"/>
                    </w:rPr>
                    <w:t>Komunikacja bezprzewodowa:</w:t>
                  </w:r>
                </w:p>
              </w:tc>
              <w:tc>
                <w:tcPr>
                  <w:tcW w:w="3539" w:type="dxa"/>
                  <w:shd w:val="clear" w:color="auto" w:fill="auto"/>
                  <w:vAlign w:val="center"/>
                  <w:hideMark/>
                </w:tcPr>
                <w:p w:rsidR="00962D2F" w:rsidRPr="00D744F0" w:rsidRDefault="00962D2F" w:rsidP="00D744F0">
                  <w:pPr>
                    <w:spacing w:after="0" w:line="240" w:lineRule="auto"/>
                    <w:jc w:val="center"/>
                    <w:rPr>
                      <w:rFonts w:eastAsia="Times New Roman" w:cstheme="minorHAnsi"/>
                      <w:sz w:val="20"/>
                      <w:szCs w:val="20"/>
                      <w:lang w:eastAsia="pl-PL"/>
                    </w:rPr>
                  </w:pPr>
                  <w:r w:rsidRPr="00D744F0">
                    <w:rPr>
                      <w:rFonts w:eastAsia="Times New Roman" w:cstheme="minorHAnsi"/>
                      <w:sz w:val="20"/>
                      <w:szCs w:val="20"/>
                      <w:lang w:eastAsia="pl-PL"/>
                    </w:rPr>
                    <w:t>Bluetooth</w:t>
                  </w:r>
                </w:p>
              </w:tc>
            </w:tr>
            <w:tr w:rsidR="00962D2F" w:rsidRPr="00D744F0" w:rsidTr="00F8391A">
              <w:trPr>
                <w:trHeight w:val="630"/>
              </w:trPr>
              <w:tc>
                <w:tcPr>
                  <w:tcW w:w="3619" w:type="dxa"/>
                  <w:shd w:val="clear" w:color="auto" w:fill="auto"/>
                  <w:vAlign w:val="center"/>
                  <w:hideMark/>
                </w:tcPr>
                <w:p w:rsidR="00962D2F" w:rsidRPr="00D744F0" w:rsidRDefault="00962D2F" w:rsidP="00D744F0">
                  <w:pPr>
                    <w:spacing w:after="0" w:line="240" w:lineRule="auto"/>
                    <w:jc w:val="center"/>
                    <w:rPr>
                      <w:rFonts w:eastAsia="Times New Roman" w:cstheme="minorHAnsi"/>
                      <w:sz w:val="20"/>
                      <w:szCs w:val="20"/>
                      <w:lang w:eastAsia="pl-PL"/>
                    </w:rPr>
                  </w:pPr>
                  <w:r w:rsidRPr="00D744F0">
                    <w:rPr>
                      <w:rFonts w:eastAsia="Times New Roman" w:cstheme="minorHAnsi"/>
                      <w:sz w:val="20"/>
                      <w:szCs w:val="20"/>
                      <w:lang w:eastAsia="pl-PL"/>
                    </w:rPr>
                    <w:t>Rozmiary:</w:t>
                  </w:r>
                </w:p>
              </w:tc>
              <w:tc>
                <w:tcPr>
                  <w:tcW w:w="3539" w:type="dxa"/>
                  <w:shd w:val="clear" w:color="auto" w:fill="auto"/>
                  <w:vAlign w:val="center"/>
                  <w:hideMark/>
                </w:tcPr>
                <w:p w:rsidR="00962D2F" w:rsidRPr="00D744F0" w:rsidRDefault="00962D2F" w:rsidP="00D744F0">
                  <w:pPr>
                    <w:spacing w:after="0" w:line="240" w:lineRule="auto"/>
                    <w:jc w:val="center"/>
                    <w:rPr>
                      <w:rFonts w:eastAsia="Times New Roman" w:cstheme="minorHAnsi"/>
                      <w:sz w:val="20"/>
                      <w:szCs w:val="20"/>
                      <w:lang w:eastAsia="pl-PL"/>
                    </w:rPr>
                  </w:pPr>
                  <w:r w:rsidRPr="00D744F0">
                    <w:rPr>
                      <w:rFonts w:eastAsia="Times New Roman" w:cstheme="minorHAnsi"/>
                      <w:sz w:val="20"/>
                      <w:szCs w:val="20"/>
                      <w:lang w:eastAsia="pl-PL"/>
                    </w:rPr>
                    <w:t>17 x 13 x 9 cm</w:t>
                  </w:r>
                </w:p>
              </w:tc>
            </w:tr>
            <w:tr w:rsidR="00962D2F" w:rsidRPr="00D744F0" w:rsidTr="00F8391A">
              <w:trPr>
                <w:trHeight w:val="456"/>
              </w:trPr>
              <w:tc>
                <w:tcPr>
                  <w:tcW w:w="3619" w:type="dxa"/>
                  <w:shd w:val="clear" w:color="auto" w:fill="auto"/>
                  <w:vAlign w:val="center"/>
                  <w:hideMark/>
                </w:tcPr>
                <w:p w:rsidR="00962D2F" w:rsidRPr="00D744F0" w:rsidRDefault="00962D2F" w:rsidP="00D744F0">
                  <w:pPr>
                    <w:spacing w:after="0" w:line="240" w:lineRule="auto"/>
                    <w:jc w:val="center"/>
                    <w:rPr>
                      <w:rFonts w:eastAsia="Times New Roman" w:cstheme="minorHAnsi"/>
                      <w:sz w:val="20"/>
                      <w:szCs w:val="20"/>
                      <w:lang w:eastAsia="pl-PL"/>
                    </w:rPr>
                  </w:pPr>
                  <w:proofErr w:type="spellStart"/>
                  <w:r w:rsidRPr="00D744F0">
                    <w:rPr>
                      <w:rFonts w:eastAsia="Times New Roman" w:cstheme="minorHAnsi"/>
                      <w:sz w:val="20"/>
                      <w:szCs w:val="20"/>
                      <w:lang w:eastAsia="pl-PL"/>
                    </w:rPr>
                    <w:t>Kompatybliność</w:t>
                  </w:r>
                  <w:proofErr w:type="spellEnd"/>
                  <w:r w:rsidRPr="00D744F0">
                    <w:rPr>
                      <w:rFonts w:eastAsia="Times New Roman" w:cstheme="minorHAnsi"/>
                      <w:sz w:val="20"/>
                      <w:szCs w:val="20"/>
                      <w:lang w:eastAsia="pl-PL"/>
                    </w:rPr>
                    <w:t xml:space="preserve"> Apple:</w:t>
                  </w:r>
                </w:p>
              </w:tc>
              <w:tc>
                <w:tcPr>
                  <w:tcW w:w="3539" w:type="dxa"/>
                  <w:shd w:val="clear" w:color="auto" w:fill="auto"/>
                  <w:vAlign w:val="center"/>
                  <w:hideMark/>
                </w:tcPr>
                <w:p w:rsidR="00962D2F" w:rsidRPr="00D744F0" w:rsidRDefault="00962D2F" w:rsidP="00D744F0">
                  <w:pPr>
                    <w:spacing w:after="0" w:line="240" w:lineRule="auto"/>
                    <w:jc w:val="center"/>
                    <w:rPr>
                      <w:rFonts w:eastAsia="Times New Roman" w:cstheme="minorHAnsi"/>
                      <w:sz w:val="20"/>
                      <w:szCs w:val="20"/>
                      <w:lang w:eastAsia="pl-PL"/>
                    </w:rPr>
                  </w:pPr>
                  <w:r w:rsidRPr="00D744F0">
                    <w:rPr>
                      <w:rFonts w:eastAsia="Times New Roman" w:cstheme="minorHAnsi"/>
                      <w:sz w:val="20"/>
                      <w:szCs w:val="20"/>
                      <w:lang w:eastAsia="pl-PL"/>
                    </w:rPr>
                    <w:t>iOS 7 lub wyżej</w:t>
                  </w:r>
                  <w:r w:rsidRPr="00D744F0">
                    <w:rPr>
                      <w:rFonts w:eastAsia="Times New Roman" w:cstheme="minorHAnsi"/>
                      <w:sz w:val="20"/>
                      <w:szCs w:val="20"/>
                      <w:lang w:eastAsia="pl-PL"/>
                    </w:rPr>
                    <w:br/>
                    <w:t>Bluetooth 4.0 lub wyżej</w:t>
                  </w:r>
                  <w:r w:rsidRPr="00D744F0">
                    <w:rPr>
                      <w:rFonts w:eastAsia="Times New Roman" w:cstheme="minorHAnsi"/>
                      <w:sz w:val="20"/>
                      <w:szCs w:val="20"/>
                      <w:lang w:eastAsia="pl-PL"/>
                    </w:rPr>
                    <w:br/>
                    <w:t>Niekompatybilny z iPad 1, iPad 2, iPhone 4 lub niżej</w:t>
                  </w:r>
                </w:p>
              </w:tc>
            </w:tr>
            <w:tr w:rsidR="00962D2F" w:rsidRPr="00D744F0" w:rsidTr="00F8391A">
              <w:trPr>
                <w:trHeight w:val="945"/>
              </w:trPr>
              <w:tc>
                <w:tcPr>
                  <w:tcW w:w="3619" w:type="dxa"/>
                  <w:shd w:val="clear" w:color="auto" w:fill="auto"/>
                  <w:vAlign w:val="center"/>
                  <w:hideMark/>
                </w:tcPr>
                <w:p w:rsidR="00962D2F" w:rsidRPr="00D744F0" w:rsidRDefault="00962D2F" w:rsidP="00D744F0">
                  <w:pPr>
                    <w:spacing w:after="0" w:line="240" w:lineRule="auto"/>
                    <w:jc w:val="center"/>
                    <w:rPr>
                      <w:rFonts w:eastAsia="Times New Roman" w:cstheme="minorHAnsi"/>
                      <w:sz w:val="20"/>
                      <w:szCs w:val="20"/>
                      <w:lang w:eastAsia="pl-PL"/>
                    </w:rPr>
                  </w:pPr>
                  <w:r w:rsidRPr="00D744F0">
                    <w:rPr>
                      <w:rFonts w:eastAsia="Times New Roman" w:cstheme="minorHAnsi"/>
                      <w:sz w:val="20"/>
                      <w:szCs w:val="20"/>
                      <w:lang w:eastAsia="pl-PL"/>
                    </w:rPr>
                    <w:t>Kompatybilność Android:</w:t>
                  </w:r>
                </w:p>
              </w:tc>
              <w:tc>
                <w:tcPr>
                  <w:tcW w:w="3539" w:type="dxa"/>
                  <w:shd w:val="clear" w:color="auto" w:fill="auto"/>
                  <w:vAlign w:val="center"/>
                  <w:hideMark/>
                </w:tcPr>
                <w:p w:rsidR="00962D2F" w:rsidRPr="00D744F0" w:rsidRDefault="00962D2F" w:rsidP="00D744F0">
                  <w:pPr>
                    <w:spacing w:after="0" w:line="240" w:lineRule="auto"/>
                    <w:jc w:val="center"/>
                    <w:rPr>
                      <w:rFonts w:eastAsia="Times New Roman" w:cstheme="minorHAnsi"/>
                      <w:sz w:val="20"/>
                      <w:szCs w:val="20"/>
                      <w:lang w:eastAsia="pl-PL"/>
                    </w:rPr>
                  </w:pPr>
                  <w:r w:rsidRPr="00D744F0">
                    <w:rPr>
                      <w:rFonts w:eastAsia="Times New Roman" w:cstheme="minorHAnsi"/>
                      <w:sz w:val="20"/>
                      <w:szCs w:val="20"/>
                      <w:lang w:eastAsia="pl-PL"/>
                    </w:rPr>
                    <w:t>Android 2.3 lub wyżej</w:t>
                  </w:r>
                  <w:r w:rsidRPr="00D744F0">
                    <w:rPr>
                      <w:rFonts w:eastAsia="Times New Roman" w:cstheme="minorHAnsi"/>
                      <w:sz w:val="20"/>
                      <w:szCs w:val="20"/>
                      <w:lang w:eastAsia="pl-PL"/>
                    </w:rPr>
                    <w:br/>
                    <w:t>Bluetooth 2.0 lub wyżej</w:t>
                  </w:r>
                </w:p>
              </w:tc>
            </w:tr>
          </w:tbl>
          <w:p w:rsidR="00962D2F" w:rsidRPr="00D744F0" w:rsidRDefault="00962D2F" w:rsidP="00D744F0">
            <w:pPr>
              <w:shd w:val="clear" w:color="auto" w:fill="FFFFFF"/>
              <w:spacing w:after="0" w:line="240" w:lineRule="auto"/>
              <w:rPr>
                <w:rFonts w:eastAsia="Times New Roman" w:cstheme="minorHAnsi"/>
              </w:rPr>
            </w:pPr>
            <w:r w:rsidRPr="00D744F0">
              <w:rPr>
                <w:rFonts w:eastAsia="Times New Roman" w:cstheme="minorHAnsi"/>
              </w:rPr>
              <w:br/>
              <w:t xml:space="preserve">Do zestawów </w:t>
            </w:r>
            <w:proofErr w:type="spellStart"/>
            <w:r w:rsidRPr="00D744F0">
              <w:rPr>
                <w:rFonts w:eastAsia="Times New Roman" w:cstheme="minorHAnsi"/>
              </w:rPr>
              <w:t>Makeblock</w:t>
            </w:r>
            <w:proofErr w:type="spellEnd"/>
            <w:r w:rsidRPr="00D744F0">
              <w:rPr>
                <w:rFonts w:eastAsia="Times New Roman" w:cstheme="minorHAnsi"/>
              </w:rPr>
              <w:t xml:space="preserve"> </w:t>
            </w:r>
            <w:proofErr w:type="spellStart"/>
            <w:r w:rsidRPr="00D744F0">
              <w:rPr>
                <w:rFonts w:eastAsia="Times New Roman" w:cstheme="minorHAnsi"/>
              </w:rPr>
              <w:t>mBot</w:t>
            </w:r>
            <w:proofErr w:type="spellEnd"/>
            <w:r w:rsidRPr="00D744F0">
              <w:rPr>
                <w:rFonts w:eastAsia="Times New Roman" w:cstheme="minorHAnsi"/>
              </w:rPr>
              <w:t xml:space="preserve"> konieczność dołączenia pilota do zdalnego sterowania. Pilot zasilany jest baterią 3V CR2025 (</w:t>
            </w:r>
            <w:r w:rsidRPr="00D744F0">
              <w:rPr>
                <w:rFonts w:eastAsia="Times New Roman" w:cstheme="minorHAnsi"/>
                <w:bCs/>
                <w:bdr w:val="none" w:sz="0" w:space="0" w:color="auto" w:frame="1"/>
              </w:rPr>
              <w:t>dołączona do zestawu</w:t>
            </w:r>
            <w:r w:rsidRPr="00D744F0">
              <w:rPr>
                <w:rFonts w:eastAsia="Times New Roman" w:cstheme="minorHAnsi"/>
              </w:rPr>
              <w:t>).</w:t>
            </w:r>
            <w:r w:rsidRPr="00D744F0">
              <w:rPr>
                <w:rFonts w:cstheme="minorHAnsi"/>
                <w:shd w:val="clear" w:color="auto" w:fill="FFFFFF"/>
              </w:rPr>
              <w:t xml:space="preserve"> Producent udostępnia gotowe lekcje i instrukcje, które pomogą zarówno uczniom, jak i nauczycielom we wdrożeniu się w zabawę zestawem.</w:t>
            </w:r>
            <w:r w:rsidRPr="00D744F0">
              <w:rPr>
                <w:rFonts w:cstheme="minorHAnsi"/>
              </w:rPr>
              <w:br/>
            </w:r>
          </w:p>
          <w:p w:rsidR="00962D2F" w:rsidRPr="00D744F0" w:rsidRDefault="00962D2F" w:rsidP="00446B45">
            <w:pPr>
              <w:widowControl w:val="0"/>
              <w:spacing w:after="0" w:line="240" w:lineRule="auto"/>
              <w:jc w:val="center"/>
              <w:rPr>
                <w:rFonts w:eastAsia="Times New Roman" w:cstheme="minorHAnsi"/>
              </w:rPr>
            </w:pPr>
            <w:r w:rsidRPr="00D744F0">
              <w:rPr>
                <w:rFonts w:eastAsia="Times New Roman" w:cstheme="minorHAnsi"/>
                <w:noProof/>
              </w:rPr>
              <w:drawing>
                <wp:inline distT="0" distB="0" distL="0" distR="0" wp14:anchorId="6061C5B1" wp14:editId="21EA0705">
                  <wp:extent cx="2407920" cy="1805940"/>
                  <wp:effectExtent l="0" t="0" r="0" b="3810"/>
                  <wp:docPr id="309357962"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407920" cy="1805940"/>
                          </a:xfrm>
                          <a:prstGeom prst="rect">
                            <a:avLst/>
                          </a:prstGeom>
                          <a:noFill/>
                          <a:ln>
                            <a:noFill/>
                          </a:ln>
                        </pic:spPr>
                      </pic:pic>
                    </a:graphicData>
                  </a:graphic>
                </wp:inline>
              </w:drawing>
            </w:r>
          </w:p>
        </w:tc>
      </w:tr>
    </w:tbl>
    <w:p w:rsidR="00E44EF7" w:rsidRPr="00D744F0" w:rsidRDefault="00E44EF7" w:rsidP="00446B45">
      <w:pPr>
        <w:shd w:val="clear" w:color="auto" w:fill="D9D9D9" w:themeFill="background1" w:themeFillShade="D9"/>
        <w:spacing w:after="0" w:line="240" w:lineRule="auto"/>
        <w:rPr>
          <w:rFonts w:eastAsiaTheme="minorEastAsia" w:cstheme="minorHAnsi"/>
          <w:b/>
          <w:sz w:val="20"/>
          <w:szCs w:val="20"/>
        </w:rPr>
      </w:pPr>
      <w:r w:rsidRPr="00D744F0">
        <w:rPr>
          <w:rFonts w:eastAsiaTheme="minorEastAsia" w:cstheme="minorHAnsi"/>
          <w:b/>
          <w:sz w:val="20"/>
          <w:szCs w:val="20"/>
        </w:rPr>
        <w:lastRenderedPageBreak/>
        <w:t>Część 5. Pomoce dydaktyczne</w:t>
      </w:r>
    </w:p>
    <w:p w:rsidR="00E44EF7" w:rsidRPr="00D744F0" w:rsidRDefault="00E44EF7" w:rsidP="00D744F0">
      <w:pPr>
        <w:spacing w:line="240" w:lineRule="auto"/>
        <w:rPr>
          <w:rFonts w:cstheme="minorHAnsi"/>
          <w:sz w:val="20"/>
          <w:szCs w:val="20"/>
        </w:rPr>
      </w:pPr>
    </w:p>
    <w:tbl>
      <w:tblPr>
        <w:tblStyle w:val="Tabela-Siatka"/>
        <w:tblW w:w="5000" w:type="pct"/>
        <w:tblLayout w:type="fixed"/>
        <w:tblLook w:val="04A0" w:firstRow="1" w:lastRow="0" w:firstColumn="1" w:lastColumn="0" w:noHBand="0" w:noVBand="1"/>
      </w:tblPr>
      <w:tblGrid>
        <w:gridCol w:w="747"/>
        <w:gridCol w:w="2693"/>
        <w:gridCol w:w="1408"/>
        <w:gridCol w:w="1967"/>
        <w:gridCol w:w="7885"/>
      </w:tblGrid>
      <w:tr w:rsidR="00E44EF7" w:rsidRPr="00D744F0" w:rsidTr="00890E8A">
        <w:tc>
          <w:tcPr>
            <w:tcW w:w="747" w:type="dxa"/>
            <w:shd w:val="clear" w:color="auto" w:fill="BFBFBF" w:themeFill="background1" w:themeFillShade="BF"/>
          </w:tcPr>
          <w:p w:rsidR="00E44EF7" w:rsidRPr="00D744F0" w:rsidRDefault="00E44EF7" w:rsidP="00D744F0">
            <w:pPr>
              <w:widowControl w:val="0"/>
              <w:spacing w:after="0" w:line="240" w:lineRule="auto"/>
              <w:rPr>
                <w:rFonts w:cstheme="minorHAnsi"/>
                <w:b/>
              </w:rPr>
            </w:pPr>
            <w:r w:rsidRPr="00D744F0">
              <w:rPr>
                <w:rFonts w:eastAsia="Times New Roman" w:cstheme="minorHAnsi"/>
                <w:b/>
              </w:rPr>
              <w:t>Lp.</w:t>
            </w:r>
          </w:p>
        </w:tc>
        <w:tc>
          <w:tcPr>
            <w:tcW w:w="2693" w:type="dxa"/>
            <w:shd w:val="clear" w:color="auto" w:fill="BFBFBF" w:themeFill="background1" w:themeFillShade="BF"/>
          </w:tcPr>
          <w:p w:rsidR="00E44EF7" w:rsidRPr="00D744F0" w:rsidRDefault="00E44EF7" w:rsidP="00D744F0">
            <w:pPr>
              <w:widowControl w:val="0"/>
              <w:spacing w:after="0" w:line="240" w:lineRule="auto"/>
              <w:rPr>
                <w:rFonts w:cstheme="minorHAnsi"/>
                <w:b/>
              </w:rPr>
            </w:pPr>
            <w:r w:rsidRPr="00D744F0">
              <w:rPr>
                <w:rFonts w:eastAsia="Times New Roman" w:cstheme="minorHAnsi"/>
                <w:b/>
              </w:rPr>
              <w:t>Nazwa zgodnie z zapytaniem</w:t>
            </w:r>
          </w:p>
        </w:tc>
        <w:tc>
          <w:tcPr>
            <w:tcW w:w="1408" w:type="dxa"/>
            <w:shd w:val="clear" w:color="auto" w:fill="BFBFBF" w:themeFill="background1" w:themeFillShade="BF"/>
          </w:tcPr>
          <w:p w:rsidR="00E44EF7" w:rsidRPr="00D744F0" w:rsidRDefault="00E44EF7" w:rsidP="00D744F0">
            <w:pPr>
              <w:widowControl w:val="0"/>
              <w:spacing w:after="0" w:line="240" w:lineRule="auto"/>
              <w:jc w:val="center"/>
              <w:rPr>
                <w:rFonts w:cstheme="minorHAnsi"/>
                <w:b/>
              </w:rPr>
            </w:pPr>
            <w:r w:rsidRPr="00D744F0">
              <w:rPr>
                <w:rFonts w:eastAsia="Times New Roman" w:cstheme="minorHAnsi"/>
                <w:b/>
              </w:rPr>
              <w:t>Jedn. miary</w:t>
            </w:r>
          </w:p>
        </w:tc>
        <w:tc>
          <w:tcPr>
            <w:tcW w:w="1967" w:type="dxa"/>
            <w:shd w:val="clear" w:color="auto" w:fill="BFBFBF" w:themeFill="background1" w:themeFillShade="BF"/>
          </w:tcPr>
          <w:p w:rsidR="00E44EF7" w:rsidRPr="00D744F0" w:rsidRDefault="00E44EF7" w:rsidP="00D744F0">
            <w:pPr>
              <w:widowControl w:val="0"/>
              <w:tabs>
                <w:tab w:val="left" w:pos="495"/>
                <w:tab w:val="center" w:pos="2246"/>
              </w:tabs>
              <w:spacing w:after="0" w:line="240" w:lineRule="auto"/>
              <w:jc w:val="center"/>
              <w:rPr>
                <w:rFonts w:cstheme="minorHAnsi"/>
                <w:b/>
              </w:rPr>
            </w:pPr>
            <w:r w:rsidRPr="00D744F0">
              <w:rPr>
                <w:rFonts w:eastAsia="Times New Roman" w:cstheme="minorHAnsi"/>
                <w:b/>
              </w:rPr>
              <w:t>Liczba wyposażenia</w:t>
            </w:r>
          </w:p>
        </w:tc>
        <w:tc>
          <w:tcPr>
            <w:tcW w:w="7885" w:type="dxa"/>
            <w:shd w:val="clear" w:color="auto" w:fill="BFBFBF" w:themeFill="background1" w:themeFillShade="BF"/>
          </w:tcPr>
          <w:p w:rsidR="00E44EF7" w:rsidRPr="00D744F0" w:rsidRDefault="00E44EF7" w:rsidP="00D744F0">
            <w:pPr>
              <w:widowControl w:val="0"/>
              <w:spacing w:after="0" w:line="240" w:lineRule="auto"/>
              <w:jc w:val="center"/>
              <w:rPr>
                <w:rFonts w:cstheme="minorHAnsi"/>
                <w:b/>
              </w:rPr>
            </w:pPr>
            <w:r w:rsidRPr="00D744F0">
              <w:rPr>
                <w:rFonts w:eastAsia="Times New Roman" w:cstheme="minorHAnsi"/>
                <w:b/>
              </w:rPr>
              <w:t>Opis wyposażenia wraz ze zdjęciem</w:t>
            </w:r>
          </w:p>
        </w:tc>
      </w:tr>
      <w:tr w:rsidR="00E44EF7" w:rsidRPr="00D744F0" w:rsidTr="00890E8A">
        <w:tc>
          <w:tcPr>
            <w:tcW w:w="747" w:type="dxa"/>
          </w:tcPr>
          <w:p w:rsidR="00E44EF7" w:rsidRPr="00D744F0" w:rsidRDefault="00E44EF7" w:rsidP="00D744F0">
            <w:pPr>
              <w:widowControl w:val="0"/>
              <w:spacing w:after="0" w:line="240" w:lineRule="auto"/>
              <w:jc w:val="center"/>
              <w:rPr>
                <w:rFonts w:cstheme="minorHAnsi"/>
              </w:rPr>
            </w:pPr>
            <w:r w:rsidRPr="00D744F0">
              <w:rPr>
                <w:rFonts w:eastAsia="Times New Roman" w:cstheme="minorHAnsi"/>
              </w:rPr>
              <w:t>1</w:t>
            </w:r>
          </w:p>
        </w:tc>
        <w:tc>
          <w:tcPr>
            <w:tcW w:w="2693" w:type="dxa"/>
            <w:vAlign w:val="center"/>
          </w:tcPr>
          <w:p w:rsidR="00E44EF7" w:rsidRPr="00D744F0" w:rsidRDefault="00E44EF7" w:rsidP="00D744F0">
            <w:pPr>
              <w:spacing w:after="0" w:line="240" w:lineRule="auto"/>
              <w:rPr>
                <w:rFonts w:cstheme="minorHAnsi"/>
                <w:b/>
              </w:rPr>
            </w:pPr>
            <w:r w:rsidRPr="00D744F0">
              <w:rPr>
                <w:rFonts w:cstheme="minorHAnsi"/>
                <w:b/>
              </w:rPr>
              <w:t>piłki do siatkówki</w:t>
            </w:r>
          </w:p>
        </w:tc>
        <w:tc>
          <w:tcPr>
            <w:tcW w:w="1408" w:type="dxa"/>
            <w:vAlign w:val="center"/>
          </w:tcPr>
          <w:p w:rsidR="00E44EF7" w:rsidRPr="00D744F0" w:rsidRDefault="00E44EF7" w:rsidP="00D744F0">
            <w:pPr>
              <w:spacing w:after="0" w:line="240" w:lineRule="auto"/>
              <w:jc w:val="center"/>
              <w:rPr>
                <w:rFonts w:cstheme="minorHAnsi"/>
              </w:rPr>
            </w:pPr>
            <w:r w:rsidRPr="00D744F0">
              <w:rPr>
                <w:rFonts w:cstheme="minorHAnsi"/>
              </w:rPr>
              <w:t>sztuka</w:t>
            </w:r>
          </w:p>
        </w:tc>
        <w:tc>
          <w:tcPr>
            <w:tcW w:w="1967" w:type="dxa"/>
            <w:vAlign w:val="center"/>
          </w:tcPr>
          <w:p w:rsidR="00E44EF7" w:rsidRPr="00D744F0" w:rsidRDefault="00E44EF7" w:rsidP="00D744F0">
            <w:pPr>
              <w:tabs>
                <w:tab w:val="left" w:pos="495"/>
                <w:tab w:val="center" w:pos="2246"/>
              </w:tabs>
              <w:spacing w:after="0" w:line="240" w:lineRule="auto"/>
              <w:jc w:val="center"/>
              <w:rPr>
                <w:rFonts w:cstheme="minorHAnsi"/>
              </w:rPr>
            </w:pPr>
            <w:r w:rsidRPr="00D744F0">
              <w:rPr>
                <w:rFonts w:cstheme="minorHAnsi"/>
              </w:rPr>
              <w:t>10</w:t>
            </w:r>
          </w:p>
        </w:tc>
        <w:tc>
          <w:tcPr>
            <w:tcW w:w="7885" w:type="dxa"/>
          </w:tcPr>
          <w:p w:rsidR="00F62D0E" w:rsidRPr="00D744F0" w:rsidRDefault="00F62D0E" w:rsidP="00D744F0">
            <w:pPr>
              <w:pStyle w:val="NormalnyWeb"/>
              <w:shd w:val="clear" w:color="auto" w:fill="FFFFFF"/>
              <w:tabs>
                <w:tab w:val="left" w:pos="1608"/>
              </w:tabs>
              <w:spacing w:beforeAutospacing="0" w:after="0" w:afterAutospacing="0"/>
              <w:rPr>
                <w:rFonts w:asciiTheme="minorHAnsi" w:hAnsiTheme="minorHAnsi" w:cstheme="minorHAnsi"/>
                <w:noProof/>
                <w:sz w:val="20"/>
                <w:szCs w:val="20"/>
              </w:rPr>
            </w:pPr>
            <w:r w:rsidRPr="00D744F0">
              <w:rPr>
                <w:rFonts w:asciiTheme="minorHAnsi" w:hAnsiTheme="minorHAnsi" w:cstheme="minorHAnsi"/>
                <w:noProof/>
                <w:sz w:val="20"/>
                <w:szCs w:val="20"/>
              </w:rPr>
              <w:t xml:space="preserve">Firma Molten </w:t>
            </w:r>
          </w:p>
          <w:p w:rsidR="00F62D0E" w:rsidRPr="00D744F0" w:rsidRDefault="00F62D0E" w:rsidP="00D744F0">
            <w:pPr>
              <w:pStyle w:val="NormalnyWeb"/>
              <w:shd w:val="clear" w:color="auto" w:fill="FFFFFF"/>
              <w:tabs>
                <w:tab w:val="left" w:pos="1608"/>
              </w:tabs>
              <w:spacing w:beforeAutospacing="0" w:after="0" w:afterAutospacing="0"/>
              <w:rPr>
                <w:rFonts w:asciiTheme="minorHAnsi" w:hAnsiTheme="minorHAnsi" w:cstheme="minorHAnsi"/>
                <w:sz w:val="20"/>
                <w:szCs w:val="20"/>
              </w:rPr>
            </w:pPr>
            <w:r w:rsidRPr="00F62D0E">
              <w:rPr>
                <w:rFonts w:asciiTheme="minorHAnsi" w:hAnsiTheme="minorHAnsi" w:cstheme="minorHAnsi"/>
                <w:sz w:val="20"/>
                <w:szCs w:val="20"/>
              </w:rPr>
              <w:t xml:space="preserve">Podwójnie </w:t>
            </w:r>
            <w:proofErr w:type="spellStart"/>
            <w:r w:rsidRPr="00F62D0E">
              <w:rPr>
                <w:rFonts w:asciiTheme="minorHAnsi" w:hAnsiTheme="minorHAnsi" w:cstheme="minorHAnsi"/>
                <w:sz w:val="20"/>
                <w:szCs w:val="20"/>
              </w:rPr>
              <w:t>laminowana</w:t>
            </w:r>
            <w:proofErr w:type="spellEnd"/>
            <w:r w:rsidRPr="00F62D0E">
              <w:rPr>
                <w:rFonts w:asciiTheme="minorHAnsi" w:hAnsiTheme="minorHAnsi" w:cstheme="minorHAnsi"/>
                <w:sz w:val="20"/>
                <w:szCs w:val="20"/>
              </w:rPr>
              <w:t xml:space="preserve"> </w:t>
            </w:r>
            <w:proofErr w:type="spellStart"/>
            <w:r w:rsidRPr="00F62D0E">
              <w:rPr>
                <w:rFonts w:asciiTheme="minorHAnsi" w:hAnsiTheme="minorHAnsi" w:cstheme="minorHAnsi"/>
                <w:sz w:val="20"/>
                <w:szCs w:val="20"/>
              </w:rPr>
              <w:t>butylo-gumowa</w:t>
            </w:r>
            <w:proofErr w:type="spellEnd"/>
            <w:r w:rsidRPr="00F62D0E">
              <w:rPr>
                <w:rFonts w:asciiTheme="minorHAnsi" w:hAnsiTheme="minorHAnsi" w:cstheme="minorHAnsi"/>
                <w:sz w:val="20"/>
                <w:szCs w:val="20"/>
              </w:rPr>
              <w:t xml:space="preserve"> </w:t>
            </w:r>
            <w:proofErr w:type="spellStart"/>
            <w:r w:rsidRPr="00F62D0E">
              <w:rPr>
                <w:rFonts w:asciiTheme="minorHAnsi" w:hAnsiTheme="minorHAnsi" w:cstheme="minorHAnsi"/>
                <w:sz w:val="20"/>
                <w:szCs w:val="20"/>
              </w:rPr>
              <w:t>dętka</w:t>
            </w:r>
            <w:proofErr w:type="spellEnd"/>
            <w:r w:rsidRPr="00F62D0E">
              <w:rPr>
                <w:rFonts w:asciiTheme="minorHAnsi" w:hAnsiTheme="minorHAnsi" w:cstheme="minorHAnsi"/>
                <w:sz w:val="20"/>
                <w:szCs w:val="20"/>
              </w:rPr>
              <w:t xml:space="preserve"> </w:t>
            </w:r>
            <w:proofErr w:type="spellStart"/>
            <w:r w:rsidRPr="00F62D0E">
              <w:rPr>
                <w:rFonts w:asciiTheme="minorHAnsi" w:hAnsiTheme="minorHAnsi" w:cstheme="minorHAnsi"/>
                <w:sz w:val="20"/>
                <w:szCs w:val="20"/>
              </w:rPr>
              <w:t>oraz</w:t>
            </w:r>
            <w:proofErr w:type="spellEnd"/>
            <w:r w:rsidRPr="00F62D0E">
              <w:rPr>
                <w:rFonts w:asciiTheme="minorHAnsi" w:hAnsiTheme="minorHAnsi" w:cstheme="minorHAnsi"/>
                <w:sz w:val="20"/>
                <w:szCs w:val="20"/>
              </w:rPr>
              <w:t xml:space="preserve"> wewnętrzne nylonowe wzmocnienie zwiększa wytrzymałość piłki na utrzymywanie odpowiedniego ciśnienia powietrza. </w:t>
            </w:r>
            <w:proofErr w:type="spellStart"/>
            <w:r w:rsidRPr="00F62D0E">
              <w:rPr>
                <w:rFonts w:asciiTheme="minorHAnsi" w:hAnsiTheme="minorHAnsi" w:cstheme="minorHAnsi"/>
                <w:sz w:val="20"/>
                <w:szCs w:val="20"/>
              </w:rPr>
              <w:t>Wykonana</w:t>
            </w:r>
            <w:proofErr w:type="spellEnd"/>
            <w:r w:rsidRPr="00F62D0E">
              <w:rPr>
                <w:rFonts w:asciiTheme="minorHAnsi" w:hAnsiTheme="minorHAnsi" w:cstheme="minorHAnsi"/>
                <w:sz w:val="20"/>
                <w:szCs w:val="20"/>
              </w:rPr>
              <w:t xml:space="preserve"> z 18 </w:t>
            </w:r>
            <w:proofErr w:type="spellStart"/>
            <w:r w:rsidRPr="00F62D0E">
              <w:rPr>
                <w:rFonts w:asciiTheme="minorHAnsi" w:hAnsiTheme="minorHAnsi" w:cstheme="minorHAnsi"/>
                <w:sz w:val="20"/>
                <w:szCs w:val="20"/>
              </w:rPr>
              <w:t>paneli</w:t>
            </w:r>
            <w:proofErr w:type="spellEnd"/>
            <w:r w:rsidRPr="00F62D0E">
              <w:rPr>
                <w:rFonts w:asciiTheme="minorHAnsi" w:hAnsiTheme="minorHAnsi" w:cstheme="minorHAnsi"/>
                <w:sz w:val="20"/>
                <w:szCs w:val="20"/>
              </w:rPr>
              <w:t>.</w:t>
            </w:r>
          </w:p>
          <w:p w:rsidR="00F62D0E" w:rsidRPr="00D744F0" w:rsidRDefault="00F62D0E" w:rsidP="00D744F0">
            <w:pPr>
              <w:pStyle w:val="NormalnyWeb"/>
              <w:shd w:val="clear" w:color="auto" w:fill="FFFFFF"/>
              <w:tabs>
                <w:tab w:val="left" w:pos="1608"/>
              </w:tabs>
              <w:spacing w:beforeAutospacing="0"/>
              <w:rPr>
                <w:rFonts w:asciiTheme="minorHAnsi" w:hAnsiTheme="minorHAnsi" w:cstheme="minorHAnsi"/>
                <w:sz w:val="20"/>
                <w:szCs w:val="20"/>
              </w:rPr>
            </w:pPr>
            <w:proofErr w:type="spellStart"/>
            <w:r w:rsidRPr="00F62D0E">
              <w:rPr>
                <w:rFonts w:asciiTheme="minorHAnsi" w:hAnsiTheme="minorHAnsi" w:cstheme="minorHAnsi"/>
                <w:sz w:val="20"/>
                <w:szCs w:val="20"/>
              </w:rPr>
              <w:t>Rozmiar</w:t>
            </w:r>
            <w:proofErr w:type="spellEnd"/>
            <w:r w:rsidRPr="00F62D0E">
              <w:rPr>
                <w:rFonts w:asciiTheme="minorHAnsi" w:hAnsiTheme="minorHAnsi" w:cstheme="minorHAnsi"/>
                <w:sz w:val="20"/>
                <w:szCs w:val="20"/>
              </w:rPr>
              <w:t xml:space="preserve"> 5, </w:t>
            </w:r>
            <w:proofErr w:type="spellStart"/>
            <w:r w:rsidRPr="00F62D0E">
              <w:rPr>
                <w:rFonts w:asciiTheme="minorHAnsi" w:hAnsiTheme="minorHAnsi" w:cstheme="minorHAnsi"/>
                <w:sz w:val="20"/>
                <w:szCs w:val="20"/>
              </w:rPr>
              <w:t>obwód</w:t>
            </w:r>
            <w:proofErr w:type="spellEnd"/>
            <w:r w:rsidRPr="00F62D0E">
              <w:rPr>
                <w:rFonts w:asciiTheme="minorHAnsi" w:hAnsiTheme="minorHAnsi" w:cstheme="minorHAnsi"/>
                <w:sz w:val="20"/>
                <w:szCs w:val="20"/>
              </w:rPr>
              <w:t xml:space="preserve">  65 cm, </w:t>
            </w:r>
            <w:proofErr w:type="spellStart"/>
            <w:r w:rsidRPr="00F62D0E">
              <w:rPr>
                <w:rFonts w:asciiTheme="minorHAnsi" w:hAnsiTheme="minorHAnsi" w:cstheme="minorHAnsi"/>
                <w:sz w:val="20"/>
                <w:szCs w:val="20"/>
              </w:rPr>
              <w:t>waga</w:t>
            </w:r>
            <w:proofErr w:type="spellEnd"/>
            <w:r w:rsidRPr="00F62D0E">
              <w:rPr>
                <w:rFonts w:asciiTheme="minorHAnsi" w:hAnsiTheme="minorHAnsi" w:cstheme="minorHAnsi"/>
                <w:sz w:val="20"/>
                <w:szCs w:val="20"/>
              </w:rPr>
              <w:t xml:space="preserve"> 260 </w:t>
            </w:r>
            <w:r w:rsidRPr="00D744F0">
              <w:rPr>
                <w:rFonts w:asciiTheme="minorHAnsi" w:hAnsiTheme="minorHAnsi" w:cstheme="minorHAnsi"/>
                <w:sz w:val="20"/>
                <w:szCs w:val="20"/>
              </w:rPr>
              <w:t>g</w:t>
            </w:r>
          </w:p>
          <w:p w:rsidR="00D90EAF" w:rsidRPr="00D744F0" w:rsidRDefault="00D90EAF" w:rsidP="00D744F0">
            <w:pPr>
              <w:pStyle w:val="NormalnyWeb"/>
              <w:shd w:val="clear" w:color="auto" w:fill="FFFFFF"/>
              <w:tabs>
                <w:tab w:val="left" w:pos="1608"/>
              </w:tabs>
              <w:spacing w:beforeAutospacing="0"/>
              <w:rPr>
                <w:rFonts w:asciiTheme="minorHAnsi" w:hAnsiTheme="minorHAnsi" w:cstheme="minorHAnsi"/>
                <w:sz w:val="20"/>
                <w:szCs w:val="20"/>
              </w:rPr>
            </w:pPr>
            <w:r w:rsidRPr="00D744F0">
              <w:rPr>
                <w:rFonts w:asciiTheme="minorHAnsi" w:hAnsiTheme="minorHAnsi" w:cstheme="minorHAnsi"/>
                <w:noProof/>
                <w:sz w:val="20"/>
                <w:szCs w:val="20"/>
              </w:rPr>
              <w:drawing>
                <wp:inline distT="0" distB="0" distL="0" distR="0">
                  <wp:extent cx="1729740" cy="1729740"/>
                  <wp:effectExtent l="0" t="0" r="3810" b="3810"/>
                  <wp:docPr id="309357964" name="Obraz 309357964" descr="Piłka do siatkówki Molten V5M5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iłka do siatkówki Molten V5M5000"/>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729740" cy="1729740"/>
                          </a:xfrm>
                          <a:prstGeom prst="rect">
                            <a:avLst/>
                          </a:prstGeom>
                          <a:noFill/>
                          <a:ln>
                            <a:noFill/>
                          </a:ln>
                        </pic:spPr>
                      </pic:pic>
                    </a:graphicData>
                  </a:graphic>
                </wp:inline>
              </w:drawing>
            </w:r>
          </w:p>
        </w:tc>
      </w:tr>
      <w:tr w:rsidR="00E44EF7" w:rsidRPr="00D744F0" w:rsidTr="00890E8A">
        <w:tc>
          <w:tcPr>
            <w:tcW w:w="747" w:type="dxa"/>
          </w:tcPr>
          <w:p w:rsidR="00E44EF7" w:rsidRPr="00D744F0" w:rsidRDefault="00E44EF7" w:rsidP="00D744F0">
            <w:pPr>
              <w:widowControl w:val="0"/>
              <w:spacing w:after="0" w:line="240" w:lineRule="auto"/>
              <w:jc w:val="center"/>
              <w:rPr>
                <w:rFonts w:eastAsia="Times New Roman" w:cstheme="minorHAnsi"/>
              </w:rPr>
            </w:pPr>
            <w:r w:rsidRPr="00D744F0">
              <w:rPr>
                <w:rFonts w:eastAsia="Times New Roman" w:cstheme="minorHAnsi"/>
              </w:rPr>
              <w:t>2</w:t>
            </w:r>
          </w:p>
        </w:tc>
        <w:tc>
          <w:tcPr>
            <w:tcW w:w="2693" w:type="dxa"/>
            <w:vAlign w:val="center"/>
          </w:tcPr>
          <w:p w:rsidR="00E44EF7" w:rsidRPr="00D744F0" w:rsidRDefault="00E44EF7" w:rsidP="00D744F0">
            <w:pPr>
              <w:spacing w:after="0" w:line="240" w:lineRule="auto"/>
              <w:rPr>
                <w:rFonts w:cstheme="minorHAnsi"/>
                <w:b/>
              </w:rPr>
            </w:pPr>
            <w:r w:rsidRPr="00D744F0">
              <w:rPr>
                <w:rFonts w:cstheme="minorHAnsi"/>
                <w:b/>
              </w:rPr>
              <w:t>piłki do koszykówki</w:t>
            </w:r>
          </w:p>
        </w:tc>
        <w:tc>
          <w:tcPr>
            <w:tcW w:w="1408" w:type="dxa"/>
            <w:vAlign w:val="center"/>
          </w:tcPr>
          <w:p w:rsidR="00E44EF7" w:rsidRPr="00D744F0" w:rsidRDefault="00E44EF7" w:rsidP="00D744F0">
            <w:pPr>
              <w:spacing w:after="0" w:line="240" w:lineRule="auto"/>
              <w:jc w:val="center"/>
              <w:rPr>
                <w:rFonts w:cstheme="minorHAnsi"/>
              </w:rPr>
            </w:pPr>
            <w:r w:rsidRPr="00D744F0">
              <w:rPr>
                <w:rFonts w:cstheme="minorHAnsi"/>
              </w:rPr>
              <w:t>sztuka</w:t>
            </w:r>
          </w:p>
        </w:tc>
        <w:tc>
          <w:tcPr>
            <w:tcW w:w="1967" w:type="dxa"/>
            <w:vAlign w:val="center"/>
          </w:tcPr>
          <w:p w:rsidR="00E44EF7" w:rsidRPr="00D744F0" w:rsidRDefault="00E44EF7" w:rsidP="00D744F0">
            <w:pPr>
              <w:tabs>
                <w:tab w:val="left" w:pos="495"/>
                <w:tab w:val="center" w:pos="2246"/>
              </w:tabs>
              <w:spacing w:after="0" w:line="240" w:lineRule="auto"/>
              <w:jc w:val="center"/>
              <w:rPr>
                <w:rFonts w:cstheme="minorHAnsi"/>
              </w:rPr>
            </w:pPr>
            <w:r w:rsidRPr="00D744F0">
              <w:rPr>
                <w:rFonts w:cstheme="minorHAnsi"/>
              </w:rPr>
              <w:t>10</w:t>
            </w:r>
          </w:p>
        </w:tc>
        <w:tc>
          <w:tcPr>
            <w:tcW w:w="7885" w:type="dxa"/>
          </w:tcPr>
          <w:p w:rsidR="00E44EF7" w:rsidRPr="00D744F0" w:rsidRDefault="00F62D0E" w:rsidP="00D744F0">
            <w:pPr>
              <w:pStyle w:val="NormalnyWeb"/>
              <w:shd w:val="clear" w:color="auto" w:fill="FFFFFF"/>
              <w:tabs>
                <w:tab w:val="left" w:pos="1608"/>
              </w:tabs>
              <w:spacing w:beforeAutospacing="0"/>
              <w:rPr>
                <w:rFonts w:asciiTheme="minorHAnsi" w:hAnsiTheme="minorHAnsi" w:cstheme="minorHAnsi"/>
                <w:noProof/>
                <w:sz w:val="20"/>
                <w:szCs w:val="20"/>
              </w:rPr>
            </w:pPr>
            <w:r w:rsidRPr="00D744F0">
              <w:rPr>
                <w:rFonts w:asciiTheme="minorHAnsi" w:hAnsiTheme="minorHAnsi" w:cstheme="minorHAnsi"/>
                <w:noProof/>
                <w:sz w:val="20"/>
                <w:szCs w:val="20"/>
              </w:rPr>
              <w:t>Spalding- rozmiar 5- 5 sztuk, rozmiar 6-5 sztuk</w:t>
            </w:r>
          </w:p>
          <w:p w:rsidR="00D90EAF" w:rsidRPr="00D744F0" w:rsidRDefault="00D90EAF" w:rsidP="00D744F0">
            <w:pPr>
              <w:pStyle w:val="NormalnyWeb"/>
              <w:shd w:val="clear" w:color="auto" w:fill="FFFFFF"/>
              <w:tabs>
                <w:tab w:val="left" w:pos="1608"/>
              </w:tabs>
              <w:spacing w:beforeAutospacing="0"/>
              <w:rPr>
                <w:rFonts w:asciiTheme="minorHAnsi" w:hAnsiTheme="minorHAnsi" w:cstheme="minorHAnsi"/>
                <w:noProof/>
                <w:sz w:val="20"/>
                <w:szCs w:val="20"/>
              </w:rPr>
            </w:pPr>
            <w:r w:rsidRPr="00D744F0">
              <w:rPr>
                <w:rFonts w:asciiTheme="minorHAnsi" w:hAnsiTheme="minorHAnsi" w:cstheme="minorHAnsi"/>
                <w:noProof/>
                <w:sz w:val="20"/>
                <w:szCs w:val="20"/>
              </w:rPr>
              <w:drawing>
                <wp:inline distT="0" distB="0" distL="0" distR="0">
                  <wp:extent cx="1851660" cy="1851660"/>
                  <wp:effectExtent l="0" t="0" r="0" b="0"/>
                  <wp:docPr id="309357965" name="Obraz 309357965" descr="Piłka do koszykówki Spalding TF-1000 Precision Logo FIBA pomarańczowa rozmiar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iłka do koszykówki Spalding TF-1000 Precision Logo FIBA pomarańczowa rozmiar 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851660" cy="1851660"/>
                          </a:xfrm>
                          <a:prstGeom prst="rect">
                            <a:avLst/>
                          </a:prstGeom>
                          <a:noFill/>
                          <a:ln>
                            <a:noFill/>
                          </a:ln>
                        </pic:spPr>
                      </pic:pic>
                    </a:graphicData>
                  </a:graphic>
                </wp:inline>
              </w:drawing>
            </w:r>
          </w:p>
        </w:tc>
      </w:tr>
      <w:tr w:rsidR="00E44EF7" w:rsidRPr="00D744F0" w:rsidTr="00890E8A">
        <w:tc>
          <w:tcPr>
            <w:tcW w:w="747" w:type="dxa"/>
          </w:tcPr>
          <w:p w:rsidR="00E44EF7" w:rsidRPr="00D744F0" w:rsidRDefault="00E44EF7" w:rsidP="00D744F0">
            <w:pPr>
              <w:widowControl w:val="0"/>
              <w:spacing w:after="0" w:line="240" w:lineRule="auto"/>
              <w:jc w:val="center"/>
              <w:rPr>
                <w:rFonts w:eastAsia="Times New Roman" w:cstheme="minorHAnsi"/>
              </w:rPr>
            </w:pPr>
            <w:r w:rsidRPr="00D744F0">
              <w:rPr>
                <w:rFonts w:eastAsia="Times New Roman" w:cstheme="minorHAnsi"/>
              </w:rPr>
              <w:lastRenderedPageBreak/>
              <w:t>3</w:t>
            </w:r>
          </w:p>
        </w:tc>
        <w:tc>
          <w:tcPr>
            <w:tcW w:w="2693" w:type="dxa"/>
            <w:vAlign w:val="center"/>
          </w:tcPr>
          <w:p w:rsidR="00E44EF7" w:rsidRPr="00D744F0" w:rsidRDefault="00E44EF7" w:rsidP="00D744F0">
            <w:pPr>
              <w:spacing w:after="0" w:line="240" w:lineRule="auto"/>
              <w:rPr>
                <w:rFonts w:cstheme="minorHAnsi"/>
                <w:b/>
              </w:rPr>
            </w:pPr>
            <w:r w:rsidRPr="00D744F0">
              <w:rPr>
                <w:rFonts w:cstheme="minorHAnsi"/>
                <w:b/>
              </w:rPr>
              <w:t>piłki do piłki ręcznej</w:t>
            </w:r>
          </w:p>
        </w:tc>
        <w:tc>
          <w:tcPr>
            <w:tcW w:w="1408" w:type="dxa"/>
            <w:vAlign w:val="center"/>
          </w:tcPr>
          <w:p w:rsidR="00E44EF7" w:rsidRPr="00D744F0" w:rsidRDefault="00E44EF7" w:rsidP="00D744F0">
            <w:pPr>
              <w:spacing w:after="0" w:line="240" w:lineRule="auto"/>
              <w:jc w:val="center"/>
              <w:rPr>
                <w:rFonts w:cstheme="minorHAnsi"/>
              </w:rPr>
            </w:pPr>
            <w:r w:rsidRPr="00D744F0">
              <w:rPr>
                <w:rFonts w:cstheme="minorHAnsi"/>
              </w:rPr>
              <w:t>sztuka</w:t>
            </w:r>
          </w:p>
        </w:tc>
        <w:tc>
          <w:tcPr>
            <w:tcW w:w="1967" w:type="dxa"/>
            <w:vAlign w:val="center"/>
          </w:tcPr>
          <w:p w:rsidR="00E44EF7" w:rsidRPr="00D744F0" w:rsidRDefault="00E44EF7" w:rsidP="00D744F0">
            <w:pPr>
              <w:tabs>
                <w:tab w:val="left" w:pos="495"/>
                <w:tab w:val="center" w:pos="2246"/>
              </w:tabs>
              <w:spacing w:after="0" w:line="240" w:lineRule="auto"/>
              <w:jc w:val="center"/>
              <w:rPr>
                <w:rFonts w:cstheme="minorHAnsi"/>
              </w:rPr>
            </w:pPr>
            <w:r w:rsidRPr="00D744F0">
              <w:rPr>
                <w:rFonts w:cstheme="minorHAnsi"/>
              </w:rPr>
              <w:t>10</w:t>
            </w:r>
          </w:p>
        </w:tc>
        <w:tc>
          <w:tcPr>
            <w:tcW w:w="7885" w:type="dxa"/>
          </w:tcPr>
          <w:p w:rsidR="00E44EF7" w:rsidRPr="00D744F0" w:rsidRDefault="00F62D0E" w:rsidP="00D744F0">
            <w:pPr>
              <w:pStyle w:val="NormalnyWeb"/>
              <w:shd w:val="clear" w:color="auto" w:fill="FFFFFF"/>
              <w:tabs>
                <w:tab w:val="left" w:pos="1608"/>
              </w:tabs>
              <w:spacing w:beforeAutospacing="0"/>
              <w:rPr>
                <w:rFonts w:asciiTheme="minorHAnsi" w:hAnsiTheme="minorHAnsi" w:cstheme="minorHAnsi"/>
                <w:noProof/>
                <w:sz w:val="20"/>
                <w:szCs w:val="20"/>
              </w:rPr>
            </w:pPr>
            <w:r w:rsidRPr="00D744F0">
              <w:rPr>
                <w:rFonts w:asciiTheme="minorHAnsi" w:hAnsiTheme="minorHAnsi" w:cstheme="minorHAnsi"/>
                <w:noProof/>
                <w:sz w:val="20"/>
                <w:szCs w:val="20"/>
              </w:rPr>
              <w:t>Hummel lub Select, rozmiar 1 - 5 szt.  i  rozmiar 2 – 5 szt.</w:t>
            </w:r>
          </w:p>
          <w:p w:rsidR="00D90EAF" w:rsidRPr="00D744F0" w:rsidRDefault="00D90EAF" w:rsidP="00D744F0">
            <w:pPr>
              <w:pStyle w:val="NormalnyWeb"/>
              <w:shd w:val="clear" w:color="auto" w:fill="FFFFFF"/>
              <w:tabs>
                <w:tab w:val="left" w:pos="1608"/>
              </w:tabs>
              <w:spacing w:beforeAutospacing="0"/>
              <w:rPr>
                <w:rFonts w:asciiTheme="minorHAnsi" w:hAnsiTheme="minorHAnsi" w:cstheme="minorHAnsi"/>
                <w:noProof/>
                <w:sz w:val="20"/>
                <w:szCs w:val="20"/>
              </w:rPr>
            </w:pPr>
            <w:r w:rsidRPr="00D744F0">
              <w:rPr>
                <w:rFonts w:asciiTheme="minorHAnsi" w:hAnsiTheme="minorHAnsi" w:cstheme="minorHAnsi"/>
                <w:noProof/>
                <w:sz w:val="20"/>
                <w:szCs w:val="20"/>
              </w:rPr>
              <w:drawing>
                <wp:inline distT="0" distB="0" distL="0" distR="0" wp14:anchorId="10429EBD" wp14:editId="7B29B2D9">
                  <wp:extent cx="2194560" cy="1850765"/>
                  <wp:effectExtent l="0" t="0" r="0" b="0"/>
                  <wp:docPr id="309357969" name="Obraz 309357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2238463" cy="1887791"/>
                          </a:xfrm>
                          <a:prstGeom prst="rect">
                            <a:avLst/>
                          </a:prstGeom>
                        </pic:spPr>
                      </pic:pic>
                    </a:graphicData>
                  </a:graphic>
                </wp:inline>
              </w:drawing>
            </w:r>
            <w:r w:rsidRPr="00D744F0">
              <w:rPr>
                <w:rFonts w:asciiTheme="minorHAnsi" w:hAnsiTheme="minorHAnsi" w:cstheme="minorHAnsi"/>
                <w:noProof/>
                <w:sz w:val="20"/>
                <w:szCs w:val="20"/>
              </w:rPr>
              <w:t xml:space="preserve">  </w:t>
            </w:r>
            <w:r w:rsidRPr="00D744F0">
              <w:rPr>
                <w:rFonts w:asciiTheme="minorHAnsi" w:hAnsiTheme="minorHAnsi" w:cstheme="minorHAnsi"/>
                <w:noProof/>
                <w:sz w:val="20"/>
                <w:szCs w:val="20"/>
              </w:rPr>
              <w:drawing>
                <wp:inline distT="0" distB="0" distL="0" distR="0" wp14:anchorId="321CDCA7" wp14:editId="411BCD4F">
                  <wp:extent cx="1973580" cy="1809393"/>
                  <wp:effectExtent l="0" t="0" r="7620" b="635"/>
                  <wp:docPr id="309357970" name="Obraz 309357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1993680" cy="1827821"/>
                          </a:xfrm>
                          <a:prstGeom prst="rect">
                            <a:avLst/>
                          </a:prstGeom>
                        </pic:spPr>
                      </pic:pic>
                    </a:graphicData>
                  </a:graphic>
                </wp:inline>
              </w:drawing>
            </w:r>
          </w:p>
        </w:tc>
      </w:tr>
      <w:tr w:rsidR="00E44EF7" w:rsidRPr="00D744F0" w:rsidTr="00890E8A">
        <w:tc>
          <w:tcPr>
            <w:tcW w:w="747" w:type="dxa"/>
          </w:tcPr>
          <w:p w:rsidR="00E44EF7" w:rsidRPr="00D744F0" w:rsidRDefault="00E44EF7" w:rsidP="00D744F0">
            <w:pPr>
              <w:widowControl w:val="0"/>
              <w:spacing w:after="0" w:line="240" w:lineRule="auto"/>
              <w:jc w:val="center"/>
              <w:rPr>
                <w:rFonts w:eastAsia="Times New Roman" w:cstheme="minorHAnsi"/>
              </w:rPr>
            </w:pPr>
            <w:r w:rsidRPr="00D744F0">
              <w:rPr>
                <w:rFonts w:eastAsia="Times New Roman" w:cstheme="minorHAnsi"/>
              </w:rPr>
              <w:t>4</w:t>
            </w:r>
          </w:p>
        </w:tc>
        <w:tc>
          <w:tcPr>
            <w:tcW w:w="2693" w:type="dxa"/>
            <w:vAlign w:val="center"/>
          </w:tcPr>
          <w:p w:rsidR="00E44EF7" w:rsidRPr="00D744F0" w:rsidRDefault="00E44EF7" w:rsidP="00D744F0">
            <w:pPr>
              <w:spacing w:after="0" w:line="240" w:lineRule="auto"/>
              <w:rPr>
                <w:rFonts w:cstheme="minorHAnsi"/>
                <w:b/>
              </w:rPr>
            </w:pPr>
            <w:r w:rsidRPr="00D744F0">
              <w:rPr>
                <w:rFonts w:cstheme="minorHAnsi"/>
                <w:b/>
              </w:rPr>
              <w:t>piłki do piłki nożnej halowej</w:t>
            </w:r>
          </w:p>
        </w:tc>
        <w:tc>
          <w:tcPr>
            <w:tcW w:w="1408" w:type="dxa"/>
            <w:vAlign w:val="center"/>
          </w:tcPr>
          <w:p w:rsidR="00E44EF7" w:rsidRPr="00D744F0" w:rsidRDefault="00E44EF7" w:rsidP="00D744F0">
            <w:pPr>
              <w:spacing w:after="0" w:line="240" w:lineRule="auto"/>
              <w:jc w:val="center"/>
              <w:rPr>
                <w:rFonts w:cstheme="minorHAnsi"/>
              </w:rPr>
            </w:pPr>
            <w:r w:rsidRPr="00D744F0">
              <w:rPr>
                <w:rFonts w:cstheme="minorHAnsi"/>
              </w:rPr>
              <w:t>sztuka</w:t>
            </w:r>
          </w:p>
        </w:tc>
        <w:tc>
          <w:tcPr>
            <w:tcW w:w="1967" w:type="dxa"/>
            <w:vAlign w:val="center"/>
          </w:tcPr>
          <w:p w:rsidR="00E44EF7" w:rsidRPr="00D744F0" w:rsidRDefault="00E44EF7" w:rsidP="00D744F0">
            <w:pPr>
              <w:tabs>
                <w:tab w:val="left" w:pos="495"/>
                <w:tab w:val="center" w:pos="2246"/>
              </w:tabs>
              <w:spacing w:after="0" w:line="240" w:lineRule="auto"/>
              <w:jc w:val="center"/>
              <w:rPr>
                <w:rFonts w:cstheme="minorHAnsi"/>
              </w:rPr>
            </w:pPr>
            <w:r w:rsidRPr="00D744F0">
              <w:rPr>
                <w:rFonts w:cstheme="minorHAnsi"/>
              </w:rPr>
              <w:t>10</w:t>
            </w:r>
          </w:p>
        </w:tc>
        <w:tc>
          <w:tcPr>
            <w:tcW w:w="7885" w:type="dxa"/>
          </w:tcPr>
          <w:p w:rsidR="00E44EF7" w:rsidRPr="00D744F0" w:rsidRDefault="00F62D0E" w:rsidP="00D744F0">
            <w:pPr>
              <w:pStyle w:val="NormalnyWeb"/>
              <w:shd w:val="clear" w:color="auto" w:fill="FFFFFF"/>
              <w:tabs>
                <w:tab w:val="left" w:pos="1608"/>
              </w:tabs>
              <w:spacing w:beforeAutospacing="0"/>
              <w:rPr>
                <w:rFonts w:asciiTheme="minorHAnsi" w:hAnsiTheme="minorHAnsi" w:cstheme="minorHAnsi"/>
                <w:noProof/>
                <w:sz w:val="20"/>
                <w:szCs w:val="20"/>
              </w:rPr>
            </w:pPr>
            <w:r w:rsidRPr="00D744F0">
              <w:rPr>
                <w:rFonts w:asciiTheme="minorHAnsi" w:hAnsiTheme="minorHAnsi" w:cstheme="minorHAnsi"/>
                <w:noProof/>
                <w:sz w:val="20"/>
                <w:szCs w:val="20"/>
              </w:rPr>
              <w:t>Adidas lub Puma (5</w:t>
            </w:r>
            <w:r w:rsidR="00D90EAF" w:rsidRPr="00D744F0">
              <w:rPr>
                <w:rFonts w:asciiTheme="minorHAnsi" w:hAnsiTheme="minorHAnsi" w:cstheme="minorHAnsi"/>
                <w:noProof/>
                <w:sz w:val="20"/>
                <w:szCs w:val="20"/>
              </w:rPr>
              <w:t xml:space="preserve"> </w:t>
            </w:r>
            <w:r w:rsidRPr="00D744F0">
              <w:rPr>
                <w:rFonts w:asciiTheme="minorHAnsi" w:hAnsiTheme="minorHAnsi" w:cstheme="minorHAnsi"/>
                <w:noProof/>
                <w:sz w:val="20"/>
                <w:szCs w:val="20"/>
              </w:rPr>
              <w:t>sztuk do piłki nożnej halowej i 5 sztuk do piłki nożnej)</w:t>
            </w:r>
          </w:p>
          <w:p w:rsidR="00D90EAF" w:rsidRPr="00D744F0" w:rsidRDefault="00D90EAF" w:rsidP="00D744F0">
            <w:pPr>
              <w:pStyle w:val="NormalnyWeb"/>
              <w:shd w:val="clear" w:color="auto" w:fill="FFFFFF"/>
              <w:tabs>
                <w:tab w:val="left" w:pos="1608"/>
              </w:tabs>
              <w:spacing w:beforeAutospacing="0"/>
              <w:rPr>
                <w:rFonts w:asciiTheme="minorHAnsi" w:hAnsiTheme="minorHAnsi" w:cstheme="minorHAnsi"/>
                <w:noProof/>
                <w:sz w:val="20"/>
                <w:szCs w:val="20"/>
              </w:rPr>
            </w:pPr>
            <w:r w:rsidRPr="00D744F0">
              <w:rPr>
                <w:rFonts w:asciiTheme="minorHAnsi" w:hAnsiTheme="minorHAnsi" w:cstheme="minorHAnsi"/>
                <w:noProof/>
                <w:sz w:val="20"/>
                <w:szCs w:val="20"/>
              </w:rPr>
              <w:drawing>
                <wp:inline distT="0" distB="0" distL="0" distR="0" wp14:anchorId="3ABB6D24" wp14:editId="0A489D0A">
                  <wp:extent cx="2621280" cy="2041584"/>
                  <wp:effectExtent l="0" t="0" r="7620" b="0"/>
                  <wp:docPr id="309357971" name="Obraz 309357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2637109" cy="2053912"/>
                          </a:xfrm>
                          <a:prstGeom prst="rect">
                            <a:avLst/>
                          </a:prstGeom>
                        </pic:spPr>
                      </pic:pic>
                    </a:graphicData>
                  </a:graphic>
                </wp:inline>
              </w:drawing>
            </w:r>
          </w:p>
        </w:tc>
      </w:tr>
      <w:tr w:rsidR="00E44EF7" w:rsidRPr="00D744F0" w:rsidTr="00890E8A">
        <w:tc>
          <w:tcPr>
            <w:tcW w:w="747" w:type="dxa"/>
          </w:tcPr>
          <w:p w:rsidR="00E44EF7" w:rsidRPr="00D744F0" w:rsidRDefault="00E44EF7" w:rsidP="00D744F0">
            <w:pPr>
              <w:widowControl w:val="0"/>
              <w:spacing w:after="0" w:line="240" w:lineRule="auto"/>
              <w:jc w:val="center"/>
              <w:rPr>
                <w:rFonts w:eastAsia="Times New Roman" w:cstheme="minorHAnsi"/>
              </w:rPr>
            </w:pPr>
            <w:r w:rsidRPr="00D744F0">
              <w:rPr>
                <w:rFonts w:eastAsia="Times New Roman" w:cstheme="minorHAnsi"/>
              </w:rPr>
              <w:t>5</w:t>
            </w:r>
          </w:p>
        </w:tc>
        <w:tc>
          <w:tcPr>
            <w:tcW w:w="2693" w:type="dxa"/>
            <w:vAlign w:val="center"/>
          </w:tcPr>
          <w:p w:rsidR="00E44EF7" w:rsidRPr="00D744F0" w:rsidRDefault="00E44EF7" w:rsidP="00D744F0">
            <w:pPr>
              <w:spacing w:after="0" w:line="240" w:lineRule="auto"/>
              <w:rPr>
                <w:rFonts w:cstheme="minorHAnsi"/>
                <w:b/>
              </w:rPr>
            </w:pPr>
            <w:r w:rsidRPr="00D744F0">
              <w:rPr>
                <w:rFonts w:cstheme="minorHAnsi"/>
                <w:b/>
              </w:rPr>
              <w:t>mobilny wózek na piłki</w:t>
            </w:r>
          </w:p>
        </w:tc>
        <w:tc>
          <w:tcPr>
            <w:tcW w:w="1408" w:type="dxa"/>
            <w:vAlign w:val="center"/>
          </w:tcPr>
          <w:p w:rsidR="00E44EF7" w:rsidRPr="00D744F0" w:rsidRDefault="00E44EF7" w:rsidP="00D744F0">
            <w:pPr>
              <w:spacing w:after="0" w:line="240" w:lineRule="auto"/>
              <w:jc w:val="center"/>
              <w:rPr>
                <w:rFonts w:cstheme="minorHAnsi"/>
              </w:rPr>
            </w:pPr>
            <w:r w:rsidRPr="00D744F0">
              <w:rPr>
                <w:rFonts w:cstheme="minorHAnsi"/>
              </w:rPr>
              <w:t>sztuka</w:t>
            </w:r>
          </w:p>
        </w:tc>
        <w:tc>
          <w:tcPr>
            <w:tcW w:w="1967" w:type="dxa"/>
            <w:vAlign w:val="center"/>
          </w:tcPr>
          <w:p w:rsidR="00E44EF7" w:rsidRPr="00D744F0" w:rsidRDefault="00E44EF7" w:rsidP="00D744F0">
            <w:pPr>
              <w:tabs>
                <w:tab w:val="left" w:pos="495"/>
                <w:tab w:val="center" w:pos="2246"/>
              </w:tabs>
              <w:spacing w:after="0" w:line="240" w:lineRule="auto"/>
              <w:jc w:val="center"/>
              <w:rPr>
                <w:rFonts w:cstheme="minorHAnsi"/>
              </w:rPr>
            </w:pPr>
            <w:r w:rsidRPr="00D744F0">
              <w:rPr>
                <w:rFonts w:cstheme="minorHAnsi"/>
              </w:rPr>
              <w:t>1</w:t>
            </w:r>
          </w:p>
        </w:tc>
        <w:tc>
          <w:tcPr>
            <w:tcW w:w="7885" w:type="dxa"/>
          </w:tcPr>
          <w:p w:rsidR="00F62D0E" w:rsidRPr="00D744F0" w:rsidRDefault="00F62D0E" w:rsidP="00D744F0">
            <w:pPr>
              <w:pStyle w:val="svelte-1g3ejy7"/>
              <w:rPr>
                <w:rFonts w:asciiTheme="minorHAnsi" w:hAnsiTheme="minorHAnsi" w:cstheme="minorHAnsi"/>
                <w:sz w:val="20"/>
                <w:szCs w:val="20"/>
              </w:rPr>
            </w:pPr>
            <w:r w:rsidRPr="00D744F0">
              <w:rPr>
                <w:rFonts w:asciiTheme="minorHAnsi" w:hAnsiTheme="minorHAnsi" w:cstheme="minorHAnsi"/>
                <w:sz w:val="20"/>
                <w:szCs w:val="20"/>
              </w:rPr>
              <w:t>Wytrzymały i praktyczny wózek na kółkach z regulacją 3 wysokości ułatwia zbieranie i dostęp do piłek, co jest bardzo praktyczne podczas treningu!</w:t>
            </w:r>
          </w:p>
          <w:p w:rsidR="00E44EF7" w:rsidRPr="00D744F0" w:rsidRDefault="00F62D0E" w:rsidP="00D744F0">
            <w:pPr>
              <w:widowControl w:val="0"/>
              <w:spacing w:after="0" w:line="240" w:lineRule="auto"/>
              <w:rPr>
                <w:rFonts w:cstheme="minorHAnsi"/>
              </w:rPr>
            </w:pPr>
            <w:r w:rsidRPr="00D744F0">
              <w:rPr>
                <w:rFonts w:cstheme="minorHAnsi"/>
                <w:noProof/>
              </w:rPr>
              <w:lastRenderedPageBreak/>
              <w:drawing>
                <wp:inline distT="0" distB="0" distL="0" distR="0">
                  <wp:extent cx="2034540" cy="1958340"/>
                  <wp:effectExtent l="0" t="0" r="3810" b="3810"/>
                  <wp:docPr id="61" name="Obraz 61" descr="Wózek na piłki Allsix z regulacją VBB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Wózek na piłki Allsix z regulacją VBB900"/>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r="14696" b="17891"/>
                          <a:stretch/>
                        </pic:blipFill>
                        <pic:spPr bwMode="auto">
                          <a:xfrm>
                            <a:off x="0" y="0"/>
                            <a:ext cx="2034540" cy="1958340"/>
                          </a:xfrm>
                          <a:prstGeom prst="rect">
                            <a:avLst/>
                          </a:prstGeom>
                          <a:noFill/>
                          <a:ln>
                            <a:noFill/>
                          </a:ln>
                          <a:extLst>
                            <a:ext uri="{53640926-AAD7-44D8-BBD7-CCE9431645EC}">
                              <a14:shadowObscured xmlns:a14="http://schemas.microsoft.com/office/drawing/2010/main"/>
                            </a:ext>
                          </a:extLst>
                        </pic:spPr>
                      </pic:pic>
                    </a:graphicData>
                  </a:graphic>
                </wp:inline>
              </w:drawing>
            </w:r>
          </w:p>
          <w:p w:rsidR="00F62D0E" w:rsidRPr="00D744F0" w:rsidRDefault="00F62D0E" w:rsidP="00D744F0">
            <w:pPr>
              <w:widowControl w:val="0"/>
              <w:spacing w:after="0" w:line="240" w:lineRule="auto"/>
              <w:rPr>
                <w:rFonts w:cstheme="minorHAnsi"/>
              </w:rPr>
            </w:pPr>
          </w:p>
        </w:tc>
      </w:tr>
      <w:tr w:rsidR="00E44EF7" w:rsidRPr="00D744F0" w:rsidTr="00890E8A">
        <w:tc>
          <w:tcPr>
            <w:tcW w:w="747" w:type="dxa"/>
          </w:tcPr>
          <w:p w:rsidR="00E44EF7" w:rsidRPr="00D744F0" w:rsidRDefault="00E44EF7" w:rsidP="00D744F0">
            <w:pPr>
              <w:widowControl w:val="0"/>
              <w:spacing w:after="0" w:line="240" w:lineRule="auto"/>
              <w:jc w:val="center"/>
              <w:rPr>
                <w:rFonts w:eastAsia="Times New Roman" w:cstheme="minorHAnsi"/>
              </w:rPr>
            </w:pPr>
            <w:r w:rsidRPr="00D744F0">
              <w:rPr>
                <w:rFonts w:eastAsia="Times New Roman" w:cstheme="minorHAnsi"/>
              </w:rPr>
              <w:lastRenderedPageBreak/>
              <w:t>6</w:t>
            </w:r>
          </w:p>
        </w:tc>
        <w:tc>
          <w:tcPr>
            <w:tcW w:w="2693" w:type="dxa"/>
            <w:vAlign w:val="center"/>
          </w:tcPr>
          <w:p w:rsidR="00E44EF7" w:rsidRPr="00D744F0" w:rsidRDefault="00E44EF7" w:rsidP="00D744F0">
            <w:pPr>
              <w:spacing w:after="0" w:line="240" w:lineRule="auto"/>
              <w:rPr>
                <w:rFonts w:cstheme="minorHAnsi"/>
                <w:b/>
              </w:rPr>
            </w:pPr>
            <w:r w:rsidRPr="00D744F0">
              <w:rPr>
                <w:rFonts w:cstheme="minorHAnsi"/>
                <w:b/>
              </w:rPr>
              <w:t>zeskok do skoku wzwyż treningowy 200x240x40 cm</w:t>
            </w:r>
          </w:p>
        </w:tc>
        <w:tc>
          <w:tcPr>
            <w:tcW w:w="1408" w:type="dxa"/>
            <w:vAlign w:val="center"/>
          </w:tcPr>
          <w:p w:rsidR="00E44EF7" w:rsidRPr="00D744F0" w:rsidRDefault="00E44EF7" w:rsidP="00D744F0">
            <w:pPr>
              <w:spacing w:after="0" w:line="240" w:lineRule="auto"/>
              <w:jc w:val="center"/>
              <w:rPr>
                <w:rFonts w:cstheme="minorHAnsi"/>
              </w:rPr>
            </w:pPr>
            <w:r w:rsidRPr="00D744F0">
              <w:rPr>
                <w:rFonts w:cstheme="minorHAnsi"/>
              </w:rPr>
              <w:t>sztuka</w:t>
            </w:r>
          </w:p>
        </w:tc>
        <w:tc>
          <w:tcPr>
            <w:tcW w:w="1967" w:type="dxa"/>
            <w:vAlign w:val="center"/>
          </w:tcPr>
          <w:p w:rsidR="00E44EF7" w:rsidRPr="00D744F0" w:rsidRDefault="00E44EF7" w:rsidP="00D744F0">
            <w:pPr>
              <w:tabs>
                <w:tab w:val="left" w:pos="495"/>
                <w:tab w:val="center" w:pos="2246"/>
              </w:tabs>
              <w:spacing w:after="0" w:line="240" w:lineRule="auto"/>
              <w:jc w:val="center"/>
              <w:rPr>
                <w:rFonts w:cstheme="minorHAnsi"/>
              </w:rPr>
            </w:pPr>
            <w:r w:rsidRPr="00D744F0">
              <w:rPr>
                <w:rFonts w:cstheme="minorHAnsi"/>
              </w:rPr>
              <w:t>1</w:t>
            </w:r>
          </w:p>
        </w:tc>
        <w:tc>
          <w:tcPr>
            <w:tcW w:w="7885" w:type="dxa"/>
          </w:tcPr>
          <w:p w:rsidR="005252B8" w:rsidRPr="00D744F0" w:rsidRDefault="005252B8" w:rsidP="00D744F0">
            <w:pPr>
              <w:pStyle w:val="Nagwek1"/>
              <w:shd w:val="clear" w:color="auto" w:fill="FFFFFF"/>
              <w:spacing w:before="0" w:line="240" w:lineRule="auto"/>
              <w:outlineLvl w:val="0"/>
              <w:rPr>
                <w:rFonts w:asciiTheme="minorHAnsi" w:eastAsia="Times New Roman" w:hAnsiTheme="minorHAnsi" w:cstheme="minorHAnsi"/>
                <w:color w:val="auto"/>
                <w:kern w:val="36"/>
                <w:sz w:val="20"/>
                <w:szCs w:val="20"/>
              </w:rPr>
            </w:pPr>
            <w:r w:rsidRPr="00D744F0">
              <w:rPr>
                <w:rFonts w:asciiTheme="minorHAnsi" w:eastAsia="Times New Roman" w:hAnsiTheme="minorHAnsi" w:cstheme="minorHAnsi"/>
                <w:color w:val="auto"/>
                <w:kern w:val="36"/>
                <w:sz w:val="20"/>
                <w:szCs w:val="20"/>
              </w:rPr>
              <w:t>Zeskok do skoku wzwyż treningowy 200x240x40 cm</w:t>
            </w:r>
          </w:p>
          <w:p w:rsidR="005252B8" w:rsidRPr="00D744F0" w:rsidRDefault="005252B8" w:rsidP="00D744F0">
            <w:pPr>
              <w:numPr>
                <w:ilvl w:val="0"/>
                <w:numId w:val="16"/>
              </w:numPr>
              <w:shd w:val="clear" w:color="auto" w:fill="FFFFFF"/>
              <w:suppressAutoHyphens w:val="0"/>
              <w:spacing w:after="100" w:afterAutospacing="1" w:line="240" w:lineRule="auto"/>
              <w:rPr>
                <w:rFonts w:eastAsia="Times New Roman" w:cstheme="minorHAnsi"/>
              </w:rPr>
            </w:pPr>
            <w:r w:rsidRPr="00D744F0">
              <w:rPr>
                <w:rFonts w:eastAsia="Times New Roman" w:cstheme="minorHAnsi"/>
              </w:rPr>
              <w:t>polska produkcja - zeskoki od lat produkowane są w Polsce przez wysoko wyspecjalizowaną firmę, która jest liderem w produkcji zeskoków i materaców gimnastycznych.</w:t>
            </w:r>
          </w:p>
          <w:p w:rsidR="005252B8" w:rsidRPr="00D744F0" w:rsidRDefault="005252B8" w:rsidP="00D744F0">
            <w:pPr>
              <w:numPr>
                <w:ilvl w:val="0"/>
                <w:numId w:val="16"/>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wykonanie - materiał PCV, który jest odporny na rozerwanie.</w:t>
            </w:r>
          </w:p>
          <w:p w:rsidR="005252B8" w:rsidRPr="00D744F0" w:rsidRDefault="005252B8" w:rsidP="00D744F0">
            <w:pPr>
              <w:numPr>
                <w:ilvl w:val="0"/>
                <w:numId w:val="16"/>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wypełnienie - wysokogatunkowa pianka poliuretanowa, która gwarantuje doskonałą amortyzację.</w:t>
            </w:r>
          </w:p>
          <w:p w:rsidR="005252B8" w:rsidRPr="00D744F0" w:rsidRDefault="005252B8" w:rsidP="00D744F0">
            <w:pPr>
              <w:numPr>
                <w:ilvl w:val="0"/>
                <w:numId w:val="16"/>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jakość - dzięki wieloletniemu doświadczeniu wiemy, że nasze produkty cechuje wytrzymałość i dbałość o najmniejsze szczegóły przy ich wykonaniu oraz niezawodność, która gwarantuje trwałość na lata.</w:t>
            </w:r>
          </w:p>
          <w:p w:rsidR="005252B8" w:rsidRPr="00D744F0" w:rsidRDefault="005252B8" w:rsidP="00D744F0">
            <w:pPr>
              <w:numPr>
                <w:ilvl w:val="0"/>
                <w:numId w:val="16"/>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 xml:space="preserve">bezpieczeństwo - materiały użyte do produkcji są w pełni wolne od szkodliwych </w:t>
            </w:r>
            <w:proofErr w:type="spellStart"/>
            <w:r w:rsidRPr="00D744F0">
              <w:rPr>
                <w:rFonts w:eastAsia="Times New Roman" w:cstheme="minorHAnsi"/>
              </w:rPr>
              <w:t>ftalanów</w:t>
            </w:r>
            <w:proofErr w:type="spellEnd"/>
            <w:r w:rsidRPr="00D744F0">
              <w:rPr>
                <w:rFonts w:eastAsia="Times New Roman" w:cstheme="minorHAnsi"/>
              </w:rPr>
              <w:t>.</w:t>
            </w:r>
          </w:p>
          <w:p w:rsidR="005252B8" w:rsidRPr="00D744F0" w:rsidRDefault="005252B8" w:rsidP="00D744F0">
            <w:pPr>
              <w:numPr>
                <w:ilvl w:val="0"/>
                <w:numId w:val="16"/>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certyfikaty - każdy wyprodukowany materac czy zeskok (w zależności od modelu) posiada Certyfikat Instytutu Włókiennictwa, Instytutu Sport oraz Europejskiego Centrum Jakości i Promocji.</w:t>
            </w:r>
          </w:p>
          <w:p w:rsidR="00D11B47" w:rsidRPr="00D744F0" w:rsidRDefault="00D11B47" w:rsidP="00D744F0">
            <w:pPr>
              <w:shd w:val="clear" w:color="auto" w:fill="FFFFFF"/>
              <w:spacing w:after="0" w:line="240" w:lineRule="auto"/>
              <w:jc w:val="both"/>
              <w:rPr>
                <w:rFonts w:eastAsia="Times New Roman" w:cstheme="minorHAnsi"/>
              </w:rPr>
            </w:pPr>
            <w:r w:rsidRPr="00D744F0">
              <w:rPr>
                <w:rFonts w:eastAsia="Times New Roman" w:cstheme="minorHAnsi"/>
              </w:rPr>
              <w:t>Specyfikacja minimalna:</w:t>
            </w:r>
          </w:p>
          <w:p w:rsidR="00D11B47" w:rsidRPr="00D744F0" w:rsidRDefault="00D11B47" w:rsidP="00D744F0">
            <w:pPr>
              <w:numPr>
                <w:ilvl w:val="0"/>
                <w:numId w:val="17"/>
              </w:numPr>
              <w:shd w:val="clear" w:color="auto" w:fill="FFFFFF"/>
              <w:tabs>
                <w:tab w:val="num" w:pos="720"/>
              </w:tabs>
              <w:suppressAutoHyphens w:val="0"/>
              <w:spacing w:after="100" w:afterAutospacing="1" w:line="240" w:lineRule="auto"/>
              <w:ind w:left="720"/>
              <w:rPr>
                <w:rFonts w:eastAsia="Times New Roman" w:cstheme="minorHAnsi"/>
              </w:rPr>
            </w:pPr>
            <w:r w:rsidRPr="00D744F0">
              <w:rPr>
                <w:rFonts w:eastAsia="Times New Roman" w:cstheme="minorHAnsi"/>
              </w:rPr>
              <w:t>długość: 200 cm</w:t>
            </w:r>
          </w:p>
          <w:p w:rsidR="00D11B47" w:rsidRPr="00D744F0" w:rsidRDefault="00D11B47" w:rsidP="00D744F0">
            <w:pPr>
              <w:numPr>
                <w:ilvl w:val="0"/>
                <w:numId w:val="17"/>
              </w:numPr>
              <w:shd w:val="clear" w:color="auto" w:fill="FFFFFF"/>
              <w:tabs>
                <w:tab w:val="num" w:pos="720"/>
              </w:tabs>
              <w:suppressAutoHyphens w:val="0"/>
              <w:spacing w:before="100" w:beforeAutospacing="1" w:after="100" w:afterAutospacing="1" w:line="240" w:lineRule="auto"/>
              <w:ind w:left="720"/>
              <w:rPr>
                <w:rFonts w:eastAsia="Times New Roman" w:cstheme="minorHAnsi"/>
              </w:rPr>
            </w:pPr>
            <w:r w:rsidRPr="00D744F0">
              <w:rPr>
                <w:rFonts w:eastAsia="Times New Roman" w:cstheme="minorHAnsi"/>
              </w:rPr>
              <w:t>szerokość: 240 cm</w:t>
            </w:r>
          </w:p>
          <w:p w:rsidR="00D11B47" w:rsidRPr="00D744F0" w:rsidRDefault="00D11B47" w:rsidP="00D744F0">
            <w:pPr>
              <w:numPr>
                <w:ilvl w:val="0"/>
                <w:numId w:val="17"/>
              </w:numPr>
              <w:shd w:val="clear" w:color="auto" w:fill="FFFFFF"/>
              <w:tabs>
                <w:tab w:val="num" w:pos="720"/>
              </w:tabs>
              <w:suppressAutoHyphens w:val="0"/>
              <w:spacing w:before="100" w:beforeAutospacing="1" w:after="100" w:afterAutospacing="1" w:line="240" w:lineRule="auto"/>
              <w:ind w:left="720"/>
              <w:rPr>
                <w:rFonts w:eastAsia="Times New Roman" w:cstheme="minorHAnsi"/>
              </w:rPr>
            </w:pPr>
            <w:r w:rsidRPr="00D744F0">
              <w:rPr>
                <w:rFonts w:eastAsia="Times New Roman" w:cstheme="minorHAnsi"/>
              </w:rPr>
              <w:t>grubość:  40 cm</w:t>
            </w:r>
          </w:p>
          <w:p w:rsidR="00D11B47" w:rsidRPr="00D744F0" w:rsidRDefault="00D11B47" w:rsidP="00D744F0">
            <w:pPr>
              <w:numPr>
                <w:ilvl w:val="0"/>
                <w:numId w:val="17"/>
              </w:numPr>
              <w:shd w:val="clear" w:color="auto" w:fill="FFFFFF"/>
              <w:tabs>
                <w:tab w:val="num" w:pos="720"/>
              </w:tabs>
              <w:suppressAutoHyphens w:val="0"/>
              <w:spacing w:before="100" w:beforeAutospacing="1" w:after="100" w:afterAutospacing="1" w:line="240" w:lineRule="auto"/>
              <w:ind w:left="720"/>
              <w:rPr>
                <w:rFonts w:eastAsia="Times New Roman" w:cstheme="minorHAnsi"/>
              </w:rPr>
            </w:pPr>
            <w:r w:rsidRPr="00D744F0">
              <w:rPr>
                <w:rFonts w:eastAsia="Times New Roman" w:cstheme="minorHAnsi"/>
              </w:rPr>
              <w:t>materiał: pokrycie PCV jednostronnie powlekany, boki z siatki odpowietrzającej, spód z antypoślizgowego PCV</w:t>
            </w:r>
          </w:p>
          <w:p w:rsidR="00D11B47" w:rsidRPr="00D744F0" w:rsidRDefault="00D11B47" w:rsidP="00D744F0">
            <w:pPr>
              <w:numPr>
                <w:ilvl w:val="0"/>
                <w:numId w:val="17"/>
              </w:numPr>
              <w:shd w:val="clear" w:color="auto" w:fill="FFFFFF"/>
              <w:tabs>
                <w:tab w:val="num" w:pos="720"/>
              </w:tabs>
              <w:suppressAutoHyphens w:val="0"/>
              <w:spacing w:before="100" w:beforeAutospacing="1" w:after="100" w:afterAutospacing="1" w:line="240" w:lineRule="auto"/>
              <w:ind w:left="720"/>
              <w:rPr>
                <w:rFonts w:eastAsia="Times New Roman" w:cstheme="minorHAnsi"/>
              </w:rPr>
            </w:pPr>
            <w:r w:rsidRPr="00D744F0">
              <w:rPr>
                <w:rFonts w:eastAsia="Times New Roman" w:cstheme="minorHAnsi"/>
              </w:rPr>
              <w:lastRenderedPageBreak/>
              <w:t>wypełnienie: komorowa pianka PU</w:t>
            </w:r>
          </w:p>
          <w:p w:rsidR="00D11B47" w:rsidRPr="00D744F0" w:rsidRDefault="00D11B47" w:rsidP="00D744F0">
            <w:pPr>
              <w:spacing w:line="240" w:lineRule="auto"/>
              <w:rPr>
                <w:rFonts w:eastAsia="Times New Roman" w:cstheme="minorHAnsi"/>
              </w:rPr>
            </w:pPr>
            <w:r w:rsidRPr="00D744F0">
              <w:rPr>
                <w:rFonts w:cstheme="minorHAnsi"/>
                <w:noProof/>
              </w:rPr>
              <w:drawing>
                <wp:anchor distT="0" distB="0" distL="114300" distR="114300" simplePos="0" relativeHeight="251663360" behindDoc="0" locked="0" layoutInCell="1" allowOverlap="1" wp14:anchorId="1D99CBB9" wp14:editId="30293E91">
                  <wp:simplePos x="0" y="0"/>
                  <wp:positionH relativeFrom="column">
                    <wp:posOffset>39069</wp:posOffset>
                  </wp:positionH>
                  <wp:positionV relativeFrom="paragraph">
                    <wp:posOffset>298450</wp:posOffset>
                  </wp:positionV>
                  <wp:extent cx="3118488" cy="1762039"/>
                  <wp:effectExtent l="0" t="0" r="5715" b="0"/>
                  <wp:wrapSquare wrapText="bothSides"/>
                  <wp:docPr id="704924596"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118488" cy="1762039"/>
                          </a:xfrm>
                          <a:prstGeom prst="rect">
                            <a:avLst/>
                          </a:prstGeom>
                          <a:noFill/>
                        </pic:spPr>
                      </pic:pic>
                    </a:graphicData>
                  </a:graphic>
                  <wp14:sizeRelH relativeFrom="margin">
                    <wp14:pctWidth>0</wp14:pctWidth>
                  </wp14:sizeRelH>
                  <wp14:sizeRelV relativeFrom="margin">
                    <wp14:pctHeight>0</wp14:pctHeight>
                  </wp14:sizeRelV>
                </wp:anchor>
              </w:drawing>
            </w:r>
          </w:p>
          <w:p w:rsidR="00D11B47" w:rsidRPr="00D744F0" w:rsidRDefault="00D11B47" w:rsidP="00D744F0">
            <w:pPr>
              <w:spacing w:line="240" w:lineRule="auto"/>
              <w:rPr>
                <w:rFonts w:eastAsia="Times New Roman" w:cstheme="minorHAnsi"/>
              </w:rPr>
            </w:pPr>
          </w:p>
          <w:p w:rsidR="00E44EF7" w:rsidRPr="00D744F0" w:rsidRDefault="00E44EF7" w:rsidP="00D744F0">
            <w:pPr>
              <w:spacing w:line="240" w:lineRule="auto"/>
              <w:rPr>
                <w:rFonts w:eastAsia="Times New Roman" w:cstheme="minorHAnsi"/>
              </w:rPr>
            </w:pPr>
          </w:p>
        </w:tc>
      </w:tr>
      <w:tr w:rsidR="00E44EF7" w:rsidRPr="00D744F0" w:rsidTr="00890E8A">
        <w:tc>
          <w:tcPr>
            <w:tcW w:w="747" w:type="dxa"/>
          </w:tcPr>
          <w:p w:rsidR="00E44EF7" w:rsidRPr="00D744F0" w:rsidRDefault="00E44EF7" w:rsidP="00D744F0">
            <w:pPr>
              <w:widowControl w:val="0"/>
              <w:spacing w:after="0" w:line="240" w:lineRule="auto"/>
              <w:jc w:val="center"/>
              <w:rPr>
                <w:rFonts w:eastAsia="Times New Roman" w:cstheme="minorHAnsi"/>
              </w:rPr>
            </w:pPr>
            <w:r w:rsidRPr="00D744F0">
              <w:rPr>
                <w:rFonts w:eastAsia="Times New Roman" w:cstheme="minorHAnsi"/>
              </w:rPr>
              <w:lastRenderedPageBreak/>
              <w:t>7</w:t>
            </w:r>
          </w:p>
        </w:tc>
        <w:tc>
          <w:tcPr>
            <w:tcW w:w="2693" w:type="dxa"/>
            <w:vAlign w:val="center"/>
          </w:tcPr>
          <w:p w:rsidR="00E44EF7" w:rsidRPr="00D744F0" w:rsidRDefault="00E44EF7" w:rsidP="00D744F0">
            <w:pPr>
              <w:spacing w:after="0" w:line="240" w:lineRule="auto"/>
              <w:rPr>
                <w:rFonts w:cstheme="minorHAnsi"/>
                <w:b/>
              </w:rPr>
            </w:pPr>
            <w:r w:rsidRPr="00D744F0">
              <w:rPr>
                <w:rFonts w:cstheme="minorHAnsi"/>
                <w:b/>
              </w:rPr>
              <w:t>zestawu do gry w unihokeja: 12 kijów i 6 piłek</w:t>
            </w:r>
          </w:p>
        </w:tc>
        <w:tc>
          <w:tcPr>
            <w:tcW w:w="1408" w:type="dxa"/>
            <w:vAlign w:val="center"/>
          </w:tcPr>
          <w:p w:rsidR="00E44EF7" w:rsidRPr="00D744F0" w:rsidRDefault="00E44EF7" w:rsidP="00D744F0">
            <w:pPr>
              <w:spacing w:after="0" w:line="240" w:lineRule="auto"/>
              <w:jc w:val="center"/>
              <w:rPr>
                <w:rFonts w:cstheme="minorHAnsi"/>
              </w:rPr>
            </w:pPr>
            <w:r w:rsidRPr="00D744F0">
              <w:rPr>
                <w:rFonts w:cstheme="minorHAnsi"/>
              </w:rPr>
              <w:t>sztuka</w:t>
            </w:r>
          </w:p>
        </w:tc>
        <w:tc>
          <w:tcPr>
            <w:tcW w:w="1967" w:type="dxa"/>
            <w:vAlign w:val="center"/>
          </w:tcPr>
          <w:p w:rsidR="00E44EF7" w:rsidRPr="00D744F0" w:rsidRDefault="00E44EF7" w:rsidP="00D744F0">
            <w:pPr>
              <w:tabs>
                <w:tab w:val="left" w:pos="495"/>
                <w:tab w:val="center" w:pos="2246"/>
              </w:tabs>
              <w:spacing w:after="0" w:line="240" w:lineRule="auto"/>
              <w:jc w:val="center"/>
              <w:rPr>
                <w:rFonts w:cstheme="minorHAnsi"/>
              </w:rPr>
            </w:pPr>
            <w:r w:rsidRPr="00D744F0">
              <w:rPr>
                <w:rFonts w:cstheme="minorHAnsi"/>
              </w:rPr>
              <w:t>1</w:t>
            </w:r>
          </w:p>
        </w:tc>
        <w:tc>
          <w:tcPr>
            <w:tcW w:w="7885" w:type="dxa"/>
          </w:tcPr>
          <w:p w:rsidR="00D11B47" w:rsidRPr="00D744F0" w:rsidRDefault="00D11B47" w:rsidP="00D744F0">
            <w:pPr>
              <w:shd w:val="clear" w:color="auto" w:fill="FFFFFF"/>
              <w:spacing w:after="0" w:line="240" w:lineRule="auto"/>
              <w:rPr>
                <w:rFonts w:eastAsia="Times New Roman" w:cstheme="minorHAnsi"/>
              </w:rPr>
            </w:pPr>
            <w:r w:rsidRPr="00D744F0">
              <w:rPr>
                <w:rFonts w:eastAsia="Times New Roman" w:cstheme="minorHAnsi"/>
                <w:bCs/>
              </w:rPr>
              <w:t xml:space="preserve">Materiał - </w:t>
            </w:r>
            <w:r w:rsidRPr="00D744F0">
              <w:rPr>
                <w:rFonts w:eastAsia="Times New Roman" w:cstheme="minorHAnsi"/>
              </w:rPr>
              <w:t>poliwęglan z włóknem szklanym</w:t>
            </w:r>
          </w:p>
          <w:p w:rsidR="00D11B47" w:rsidRPr="00D744F0" w:rsidRDefault="00D11B47" w:rsidP="00D744F0">
            <w:pPr>
              <w:shd w:val="clear" w:color="auto" w:fill="FFFFFF"/>
              <w:spacing w:after="0" w:line="240" w:lineRule="auto"/>
              <w:rPr>
                <w:rFonts w:eastAsia="Times New Roman" w:cstheme="minorHAnsi"/>
              </w:rPr>
            </w:pPr>
            <w:r w:rsidRPr="00D744F0">
              <w:rPr>
                <w:rFonts w:eastAsia="Times New Roman" w:cstheme="minorHAnsi"/>
                <w:bCs/>
              </w:rPr>
              <w:t>Długość</w:t>
            </w:r>
            <w:r w:rsidRPr="00D744F0">
              <w:rPr>
                <w:rFonts w:eastAsia="Times New Roman" w:cstheme="minorHAnsi"/>
                <w:b/>
                <w:bCs/>
              </w:rPr>
              <w:t xml:space="preserve"> - </w:t>
            </w:r>
            <w:r w:rsidRPr="00D744F0">
              <w:rPr>
                <w:rFonts w:eastAsia="Times New Roman" w:cstheme="minorHAnsi"/>
              </w:rPr>
              <w:t>95 cm</w:t>
            </w:r>
          </w:p>
          <w:p w:rsidR="00D11B47" w:rsidRPr="00D744F0" w:rsidRDefault="00D11B47" w:rsidP="00D744F0">
            <w:pPr>
              <w:shd w:val="clear" w:color="auto" w:fill="FFFFFF"/>
              <w:spacing w:after="0" w:line="240" w:lineRule="auto"/>
              <w:rPr>
                <w:rFonts w:eastAsia="Times New Roman" w:cstheme="minorHAnsi"/>
              </w:rPr>
            </w:pPr>
            <w:r w:rsidRPr="00D744F0">
              <w:rPr>
                <w:rFonts w:eastAsia="Times New Roman" w:cstheme="minorHAnsi"/>
                <w:bCs/>
              </w:rPr>
              <w:t xml:space="preserve">Certyfikaty - </w:t>
            </w:r>
            <w:r w:rsidRPr="00D744F0">
              <w:rPr>
                <w:rFonts w:eastAsia="Times New Roman" w:cstheme="minorHAnsi"/>
              </w:rPr>
              <w:t>Certyfikat Bezpieczeństwa B</w:t>
            </w:r>
          </w:p>
          <w:p w:rsidR="00D11B47" w:rsidRPr="00D744F0" w:rsidRDefault="00D11B47" w:rsidP="00D744F0">
            <w:pPr>
              <w:shd w:val="clear" w:color="auto" w:fill="FFFFFF"/>
              <w:spacing w:after="0" w:line="240" w:lineRule="auto"/>
              <w:rPr>
                <w:rFonts w:eastAsia="Times New Roman" w:cstheme="minorHAnsi"/>
              </w:rPr>
            </w:pPr>
            <w:r w:rsidRPr="00D744F0">
              <w:rPr>
                <w:rFonts w:eastAsia="Times New Roman" w:cstheme="minorHAnsi"/>
                <w:bCs/>
              </w:rPr>
              <w:t xml:space="preserve">W zestawie: </w:t>
            </w:r>
            <w:r w:rsidRPr="00D744F0">
              <w:rPr>
                <w:rFonts w:eastAsia="Times New Roman" w:cstheme="minorHAnsi"/>
              </w:rPr>
              <w:t xml:space="preserve">12 kijów </w:t>
            </w:r>
            <w:proofErr w:type="spellStart"/>
            <w:r w:rsidRPr="00D744F0">
              <w:rPr>
                <w:rFonts w:eastAsia="Times New Roman" w:cstheme="minorHAnsi"/>
              </w:rPr>
              <w:t>Unibros</w:t>
            </w:r>
            <w:proofErr w:type="spellEnd"/>
            <w:r w:rsidRPr="00D744F0">
              <w:rPr>
                <w:rFonts w:eastAsia="Times New Roman" w:cstheme="minorHAnsi"/>
              </w:rPr>
              <w:t xml:space="preserve"> </w:t>
            </w:r>
            <w:proofErr w:type="spellStart"/>
            <w:r w:rsidRPr="00D744F0">
              <w:rPr>
                <w:rFonts w:eastAsia="Times New Roman" w:cstheme="minorHAnsi"/>
              </w:rPr>
              <w:t>Reiku</w:t>
            </w:r>
            <w:proofErr w:type="spellEnd"/>
            <w:r w:rsidRPr="00D744F0">
              <w:rPr>
                <w:rFonts w:eastAsia="Times New Roman" w:cstheme="minorHAnsi"/>
              </w:rPr>
              <w:t xml:space="preserve">+ 95 cm (9 kijów lewych, 3 kije prawe), 6 piłek </w:t>
            </w:r>
            <w:proofErr w:type="spellStart"/>
            <w:r w:rsidRPr="00D744F0">
              <w:rPr>
                <w:rFonts w:eastAsia="Times New Roman" w:cstheme="minorHAnsi"/>
              </w:rPr>
              <w:t>Unihoc</w:t>
            </w:r>
            <w:proofErr w:type="spellEnd"/>
            <w:r w:rsidRPr="00D744F0">
              <w:rPr>
                <w:rFonts w:eastAsia="Times New Roman" w:cstheme="minorHAnsi"/>
              </w:rPr>
              <w:t xml:space="preserve"> Classic białe</w:t>
            </w:r>
          </w:p>
          <w:p w:rsidR="00E44EF7" w:rsidRPr="00D744F0" w:rsidRDefault="00E44EF7" w:rsidP="00D744F0">
            <w:pPr>
              <w:shd w:val="clear" w:color="auto" w:fill="FFFFFF"/>
              <w:spacing w:after="150" w:line="240" w:lineRule="auto"/>
              <w:jc w:val="both"/>
              <w:rPr>
                <w:rFonts w:eastAsia="Times New Roman" w:cstheme="minorHAnsi"/>
              </w:rPr>
            </w:pPr>
          </w:p>
          <w:p w:rsidR="00D11B47" w:rsidRPr="00D744F0" w:rsidRDefault="00D11B47" w:rsidP="00D744F0">
            <w:pPr>
              <w:shd w:val="clear" w:color="auto" w:fill="FFFFFF"/>
              <w:spacing w:after="150" w:line="240" w:lineRule="auto"/>
              <w:jc w:val="both"/>
              <w:rPr>
                <w:rFonts w:eastAsia="Times New Roman" w:cstheme="minorHAnsi"/>
              </w:rPr>
            </w:pPr>
            <w:r w:rsidRPr="00D744F0">
              <w:rPr>
                <w:rFonts w:cstheme="minorHAnsi"/>
                <w:noProof/>
              </w:rPr>
              <w:drawing>
                <wp:inline distT="0" distB="0" distL="0" distR="0" wp14:anchorId="608951E9" wp14:editId="0F184BF0">
                  <wp:extent cx="3291840" cy="1596202"/>
                  <wp:effectExtent l="0" t="0" r="3810" b="4445"/>
                  <wp:docPr id="1503066481"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309830" cy="1604925"/>
                          </a:xfrm>
                          <a:prstGeom prst="rect">
                            <a:avLst/>
                          </a:prstGeom>
                          <a:noFill/>
                        </pic:spPr>
                      </pic:pic>
                    </a:graphicData>
                  </a:graphic>
                </wp:inline>
              </w:drawing>
            </w:r>
          </w:p>
        </w:tc>
      </w:tr>
      <w:tr w:rsidR="00E44EF7" w:rsidRPr="00D744F0" w:rsidTr="00890E8A">
        <w:tc>
          <w:tcPr>
            <w:tcW w:w="747" w:type="dxa"/>
          </w:tcPr>
          <w:p w:rsidR="00E44EF7" w:rsidRPr="00D744F0" w:rsidRDefault="00E44EF7" w:rsidP="00D744F0">
            <w:pPr>
              <w:widowControl w:val="0"/>
              <w:spacing w:after="0" w:line="240" w:lineRule="auto"/>
              <w:jc w:val="center"/>
              <w:rPr>
                <w:rFonts w:eastAsia="Times New Roman" w:cstheme="minorHAnsi"/>
              </w:rPr>
            </w:pPr>
            <w:r w:rsidRPr="00D744F0">
              <w:rPr>
                <w:rFonts w:eastAsia="Times New Roman" w:cstheme="minorHAnsi"/>
              </w:rPr>
              <w:lastRenderedPageBreak/>
              <w:t>8</w:t>
            </w:r>
          </w:p>
        </w:tc>
        <w:tc>
          <w:tcPr>
            <w:tcW w:w="2693" w:type="dxa"/>
            <w:vAlign w:val="center"/>
          </w:tcPr>
          <w:p w:rsidR="00E44EF7" w:rsidRPr="00D744F0" w:rsidRDefault="00E44EF7" w:rsidP="00D744F0">
            <w:pPr>
              <w:spacing w:after="0" w:line="240" w:lineRule="auto"/>
              <w:rPr>
                <w:rFonts w:cstheme="minorHAnsi"/>
                <w:b/>
              </w:rPr>
            </w:pPr>
            <w:r w:rsidRPr="00D744F0">
              <w:rPr>
                <w:rFonts w:cstheme="minorHAnsi"/>
                <w:b/>
              </w:rPr>
              <w:t>bramki do unihokeja 90x115</w:t>
            </w:r>
          </w:p>
        </w:tc>
        <w:tc>
          <w:tcPr>
            <w:tcW w:w="1408" w:type="dxa"/>
            <w:vAlign w:val="center"/>
          </w:tcPr>
          <w:p w:rsidR="00E44EF7" w:rsidRPr="00D744F0" w:rsidRDefault="00E44EF7" w:rsidP="00D744F0">
            <w:pPr>
              <w:spacing w:after="0" w:line="240" w:lineRule="auto"/>
              <w:jc w:val="center"/>
              <w:rPr>
                <w:rFonts w:cstheme="minorHAnsi"/>
              </w:rPr>
            </w:pPr>
            <w:r w:rsidRPr="00D744F0">
              <w:rPr>
                <w:rFonts w:cstheme="minorHAnsi"/>
              </w:rPr>
              <w:t>sztuka</w:t>
            </w:r>
          </w:p>
        </w:tc>
        <w:tc>
          <w:tcPr>
            <w:tcW w:w="1967" w:type="dxa"/>
            <w:vAlign w:val="center"/>
          </w:tcPr>
          <w:p w:rsidR="00E44EF7" w:rsidRPr="00D744F0" w:rsidRDefault="00E44EF7" w:rsidP="00D744F0">
            <w:pPr>
              <w:tabs>
                <w:tab w:val="left" w:pos="495"/>
                <w:tab w:val="center" w:pos="2246"/>
              </w:tabs>
              <w:spacing w:after="0" w:line="240" w:lineRule="auto"/>
              <w:jc w:val="center"/>
              <w:rPr>
                <w:rFonts w:cstheme="minorHAnsi"/>
              </w:rPr>
            </w:pPr>
            <w:r w:rsidRPr="00D744F0">
              <w:rPr>
                <w:rFonts w:cstheme="minorHAnsi"/>
              </w:rPr>
              <w:t>2</w:t>
            </w:r>
          </w:p>
        </w:tc>
        <w:tc>
          <w:tcPr>
            <w:tcW w:w="7885" w:type="dxa"/>
          </w:tcPr>
          <w:p w:rsidR="00420BA1" w:rsidRPr="00446B45" w:rsidRDefault="00420BA1" w:rsidP="00446B45">
            <w:pPr>
              <w:suppressAutoHyphens w:val="0"/>
              <w:spacing w:before="100" w:beforeAutospacing="1" w:after="100" w:afterAutospacing="1" w:line="240" w:lineRule="auto"/>
              <w:rPr>
                <w:rFonts w:eastAsia="Times New Roman" w:cstheme="minorHAnsi"/>
              </w:rPr>
            </w:pPr>
            <w:r w:rsidRPr="00420BA1">
              <w:rPr>
                <w:rFonts w:eastAsia="Times New Roman" w:cstheme="minorHAnsi"/>
              </w:rPr>
              <w:t xml:space="preserve">Metalowa składanka bramka do unihokeja wraz z siatką treningową. Stabilność bramki zapewnia jej jakość wykonania. Lekka, łatwa w przenoszeniu. </w:t>
            </w:r>
          </w:p>
          <w:p w:rsidR="00E44EF7" w:rsidRPr="00D744F0" w:rsidRDefault="00420BA1" w:rsidP="00D744F0">
            <w:pPr>
              <w:widowControl w:val="0"/>
              <w:spacing w:after="0" w:line="240" w:lineRule="auto"/>
              <w:rPr>
                <w:rFonts w:cstheme="minorHAnsi"/>
              </w:rPr>
            </w:pPr>
            <w:r w:rsidRPr="00D744F0">
              <w:rPr>
                <w:rFonts w:cstheme="minorHAnsi"/>
                <w:noProof/>
              </w:rPr>
              <w:drawing>
                <wp:inline distT="0" distB="0" distL="0" distR="0" wp14:anchorId="11452DA4" wp14:editId="372CD266">
                  <wp:extent cx="3154360" cy="2353945"/>
                  <wp:effectExtent l="0" t="0" r="8255" b="8255"/>
                  <wp:docPr id="309357954" name="Obraz 309357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3159351" cy="2357670"/>
                          </a:xfrm>
                          <a:prstGeom prst="rect">
                            <a:avLst/>
                          </a:prstGeom>
                        </pic:spPr>
                      </pic:pic>
                    </a:graphicData>
                  </a:graphic>
                </wp:inline>
              </w:drawing>
            </w:r>
          </w:p>
        </w:tc>
      </w:tr>
      <w:tr w:rsidR="00E44EF7" w:rsidRPr="00D744F0" w:rsidTr="00890E8A">
        <w:tc>
          <w:tcPr>
            <w:tcW w:w="747" w:type="dxa"/>
          </w:tcPr>
          <w:p w:rsidR="00E44EF7" w:rsidRPr="00D744F0" w:rsidRDefault="00E44EF7" w:rsidP="00D744F0">
            <w:pPr>
              <w:widowControl w:val="0"/>
              <w:spacing w:after="0" w:line="240" w:lineRule="auto"/>
              <w:jc w:val="center"/>
              <w:rPr>
                <w:rFonts w:eastAsia="Times New Roman" w:cstheme="minorHAnsi"/>
              </w:rPr>
            </w:pPr>
            <w:r w:rsidRPr="00D744F0">
              <w:rPr>
                <w:rFonts w:eastAsia="Times New Roman" w:cstheme="minorHAnsi"/>
              </w:rPr>
              <w:t>9</w:t>
            </w:r>
          </w:p>
        </w:tc>
        <w:tc>
          <w:tcPr>
            <w:tcW w:w="2693" w:type="dxa"/>
            <w:vAlign w:val="center"/>
          </w:tcPr>
          <w:p w:rsidR="00E44EF7" w:rsidRPr="00D744F0" w:rsidRDefault="00E44EF7" w:rsidP="00D744F0">
            <w:pPr>
              <w:spacing w:after="0" w:line="240" w:lineRule="auto"/>
              <w:rPr>
                <w:rFonts w:cstheme="minorHAnsi"/>
                <w:b/>
              </w:rPr>
            </w:pPr>
            <w:r w:rsidRPr="00D744F0">
              <w:rPr>
                <w:rFonts w:cstheme="minorHAnsi"/>
                <w:b/>
              </w:rPr>
              <w:t>piłki lekarskie 5 kg ze skóry syntetycznej</w:t>
            </w:r>
          </w:p>
        </w:tc>
        <w:tc>
          <w:tcPr>
            <w:tcW w:w="1408" w:type="dxa"/>
            <w:vAlign w:val="center"/>
          </w:tcPr>
          <w:p w:rsidR="00E44EF7" w:rsidRPr="00D744F0" w:rsidRDefault="00E44EF7" w:rsidP="00D744F0">
            <w:pPr>
              <w:spacing w:after="0" w:line="240" w:lineRule="auto"/>
              <w:jc w:val="center"/>
              <w:rPr>
                <w:rFonts w:cstheme="minorHAnsi"/>
              </w:rPr>
            </w:pPr>
            <w:r w:rsidRPr="00D744F0">
              <w:rPr>
                <w:rFonts w:cstheme="minorHAnsi"/>
              </w:rPr>
              <w:t>sztuka</w:t>
            </w:r>
          </w:p>
        </w:tc>
        <w:tc>
          <w:tcPr>
            <w:tcW w:w="1967" w:type="dxa"/>
            <w:vAlign w:val="center"/>
          </w:tcPr>
          <w:p w:rsidR="00E44EF7" w:rsidRPr="00D744F0" w:rsidRDefault="00E44EF7" w:rsidP="00D744F0">
            <w:pPr>
              <w:tabs>
                <w:tab w:val="left" w:pos="495"/>
                <w:tab w:val="center" w:pos="2246"/>
              </w:tabs>
              <w:spacing w:after="0" w:line="240" w:lineRule="auto"/>
              <w:jc w:val="center"/>
              <w:rPr>
                <w:rFonts w:cstheme="minorHAnsi"/>
              </w:rPr>
            </w:pPr>
            <w:r w:rsidRPr="00D744F0">
              <w:rPr>
                <w:rFonts w:cstheme="minorHAnsi"/>
              </w:rPr>
              <w:t>3</w:t>
            </w:r>
          </w:p>
        </w:tc>
        <w:tc>
          <w:tcPr>
            <w:tcW w:w="7885" w:type="dxa"/>
          </w:tcPr>
          <w:p w:rsidR="00D11B47" w:rsidRPr="00D744F0" w:rsidRDefault="00D11B47" w:rsidP="00D744F0">
            <w:pPr>
              <w:spacing w:after="0" w:line="240" w:lineRule="auto"/>
              <w:rPr>
                <w:rFonts w:cstheme="minorHAnsi"/>
                <w:bCs/>
                <w:shd w:val="clear" w:color="auto" w:fill="FFFFFF"/>
              </w:rPr>
            </w:pPr>
            <w:r w:rsidRPr="00D744F0">
              <w:rPr>
                <w:rFonts w:cstheme="minorHAnsi"/>
                <w:bCs/>
                <w:shd w:val="clear" w:color="auto" w:fill="FFFFFF"/>
              </w:rPr>
              <w:t>Piłka lekarska 5 kg ze skóry syntetycznej</w:t>
            </w:r>
          </w:p>
          <w:p w:rsidR="00D11B47" w:rsidRPr="00D744F0" w:rsidRDefault="00D11B47" w:rsidP="00D744F0">
            <w:pPr>
              <w:pBdr>
                <w:top w:val="single" w:sz="6" w:space="0" w:color="FFFFFF"/>
                <w:left w:val="single" w:sz="6" w:space="0" w:color="FFFFFF"/>
                <w:bottom w:val="single" w:sz="6" w:space="0" w:color="FFFFFF"/>
                <w:right w:val="single" w:sz="6" w:space="0" w:color="FFFFFF"/>
              </w:pBdr>
              <w:shd w:val="clear" w:color="auto" w:fill="FFFFFF"/>
              <w:suppressAutoHyphens w:val="0"/>
              <w:spacing w:after="0" w:line="240" w:lineRule="auto"/>
              <w:rPr>
                <w:rFonts w:eastAsia="Times New Roman" w:cstheme="minorHAnsi"/>
              </w:rPr>
            </w:pPr>
            <w:r w:rsidRPr="00D744F0">
              <w:rPr>
                <w:rFonts w:eastAsia="Times New Roman" w:cstheme="minorHAnsi"/>
              </w:rPr>
              <w:t>Waga: </w:t>
            </w:r>
            <w:r w:rsidRPr="00D744F0">
              <w:rPr>
                <w:rFonts w:eastAsia="Times New Roman" w:cstheme="minorHAnsi"/>
                <w:bCs/>
              </w:rPr>
              <w:t>5 kg</w:t>
            </w:r>
          </w:p>
          <w:p w:rsidR="00D11B47" w:rsidRPr="00D744F0" w:rsidRDefault="00D11B47" w:rsidP="00D744F0">
            <w:pPr>
              <w:pBdr>
                <w:top w:val="single" w:sz="6" w:space="0" w:color="FFFFFF"/>
                <w:left w:val="single" w:sz="6" w:space="0" w:color="FFFFFF"/>
                <w:bottom w:val="single" w:sz="6" w:space="0" w:color="FFFFFF"/>
                <w:right w:val="single" w:sz="6" w:space="0" w:color="FFFFFF"/>
              </w:pBdr>
              <w:shd w:val="clear" w:color="auto" w:fill="FFFFFF"/>
              <w:suppressAutoHyphens w:val="0"/>
              <w:spacing w:after="0" w:line="240" w:lineRule="auto"/>
              <w:rPr>
                <w:rFonts w:eastAsia="Times New Roman" w:cstheme="minorHAnsi"/>
              </w:rPr>
            </w:pPr>
            <w:r w:rsidRPr="00D744F0">
              <w:rPr>
                <w:rFonts w:eastAsia="Times New Roman" w:cstheme="minorHAnsi"/>
              </w:rPr>
              <w:t>Średnica: </w:t>
            </w:r>
            <w:r w:rsidRPr="00D744F0">
              <w:rPr>
                <w:rFonts w:eastAsia="Times New Roman" w:cstheme="minorHAnsi"/>
                <w:bCs/>
              </w:rPr>
              <w:t>29 cm</w:t>
            </w:r>
          </w:p>
          <w:p w:rsidR="00D11B47" w:rsidRPr="00D744F0" w:rsidRDefault="00D11B47" w:rsidP="00D744F0">
            <w:pPr>
              <w:pBdr>
                <w:top w:val="single" w:sz="6" w:space="0" w:color="FFFFFF"/>
                <w:left w:val="single" w:sz="6" w:space="0" w:color="FFFFFF"/>
                <w:bottom w:val="single" w:sz="6" w:space="0" w:color="FFFFFF"/>
                <w:right w:val="single" w:sz="6" w:space="0" w:color="FFFFFF"/>
              </w:pBdr>
              <w:shd w:val="clear" w:color="auto" w:fill="FFFFFF"/>
              <w:suppressAutoHyphens w:val="0"/>
              <w:spacing w:after="0" w:line="240" w:lineRule="auto"/>
              <w:rPr>
                <w:rFonts w:eastAsia="Times New Roman" w:cstheme="minorHAnsi"/>
              </w:rPr>
            </w:pPr>
            <w:proofErr w:type="spellStart"/>
            <w:r w:rsidRPr="00D744F0">
              <w:rPr>
                <w:rFonts w:eastAsia="Times New Roman" w:cstheme="minorHAnsi"/>
              </w:rPr>
              <w:t>Material</w:t>
            </w:r>
            <w:proofErr w:type="spellEnd"/>
            <w:r w:rsidRPr="00D744F0">
              <w:rPr>
                <w:rFonts w:eastAsia="Times New Roman" w:cstheme="minorHAnsi"/>
              </w:rPr>
              <w:t>: </w:t>
            </w:r>
            <w:r w:rsidRPr="00D744F0">
              <w:rPr>
                <w:rFonts w:eastAsia="Times New Roman" w:cstheme="minorHAnsi"/>
                <w:bCs/>
              </w:rPr>
              <w:t>skóra syntetyczna</w:t>
            </w:r>
          </w:p>
          <w:p w:rsidR="00E44EF7" w:rsidRPr="00D744F0" w:rsidRDefault="00D11B47" w:rsidP="00D744F0">
            <w:pPr>
              <w:pBdr>
                <w:top w:val="single" w:sz="6" w:space="0" w:color="FFFFFF"/>
                <w:left w:val="single" w:sz="6" w:space="0" w:color="FFFFFF"/>
                <w:bottom w:val="single" w:sz="6" w:space="0" w:color="FFFFFF"/>
                <w:right w:val="single" w:sz="6" w:space="0" w:color="FFFFFF"/>
              </w:pBdr>
              <w:shd w:val="clear" w:color="auto" w:fill="FFFFFF"/>
              <w:suppressAutoHyphens w:val="0"/>
              <w:spacing w:before="100" w:beforeAutospacing="1" w:after="75" w:line="240" w:lineRule="auto"/>
              <w:rPr>
                <w:rFonts w:cstheme="minorHAnsi"/>
              </w:rPr>
            </w:pPr>
            <w:r w:rsidRPr="00D744F0">
              <w:rPr>
                <w:rFonts w:cstheme="minorHAnsi"/>
                <w:noProof/>
              </w:rPr>
              <w:drawing>
                <wp:inline distT="0" distB="0" distL="0" distR="0" wp14:anchorId="6F9799CC" wp14:editId="25F41CAC">
                  <wp:extent cx="1684020" cy="1684020"/>
                  <wp:effectExtent l="0" t="0" r="0" b="0"/>
                  <wp:docPr id="2108702211"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684020" cy="1684020"/>
                          </a:xfrm>
                          <a:prstGeom prst="rect">
                            <a:avLst/>
                          </a:prstGeom>
                          <a:noFill/>
                          <a:ln>
                            <a:noFill/>
                          </a:ln>
                        </pic:spPr>
                      </pic:pic>
                    </a:graphicData>
                  </a:graphic>
                </wp:inline>
              </w:drawing>
            </w:r>
          </w:p>
        </w:tc>
      </w:tr>
      <w:tr w:rsidR="00E44EF7" w:rsidRPr="00D744F0" w:rsidTr="00890E8A">
        <w:tc>
          <w:tcPr>
            <w:tcW w:w="747" w:type="dxa"/>
          </w:tcPr>
          <w:p w:rsidR="00E44EF7" w:rsidRPr="00D744F0" w:rsidRDefault="00E44EF7" w:rsidP="00D744F0">
            <w:pPr>
              <w:widowControl w:val="0"/>
              <w:spacing w:after="0" w:line="240" w:lineRule="auto"/>
              <w:jc w:val="center"/>
              <w:rPr>
                <w:rFonts w:eastAsia="Times New Roman" w:cstheme="minorHAnsi"/>
              </w:rPr>
            </w:pPr>
            <w:r w:rsidRPr="00D744F0">
              <w:rPr>
                <w:rFonts w:eastAsia="Times New Roman" w:cstheme="minorHAnsi"/>
              </w:rPr>
              <w:lastRenderedPageBreak/>
              <w:t>10</w:t>
            </w:r>
          </w:p>
        </w:tc>
        <w:tc>
          <w:tcPr>
            <w:tcW w:w="2693" w:type="dxa"/>
            <w:vAlign w:val="center"/>
          </w:tcPr>
          <w:p w:rsidR="00E44EF7" w:rsidRPr="00D744F0" w:rsidRDefault="00E44EF7" w:rsidP="00D744F0">
            <w:pPr>
              <w:spacing w:after="0" w:line="240" w:lineRule="auto"/>
              <w:rPr>
                <w:rFonts w:cstheme="minorHAnsi"/>
                <w:b/>
              </w:rPr>
            </w:pPr>
            <w:r w:rsidRPr="00D744F0">
              <w:rPr>
                <w:rFonts w:cstheme="minorHAnsi"/>
                <w:b/>
              </w:rPr>
              <w:t>skakanki z drewnianymi rączkami</w:t>
            </w:r>
          </w:p>
        </w:tc>
        <w:tc>
          <w:tcPr>
            <w:tcW w:w="1408" w:type="dxa"/>
            <w:vAlign w:val="center"/>
          </w:tcPr>
          <w:p w:rsidR="00E44EF7" w:rsidRPr="00D744F0" w:rsidRDefault="00E44EF7" w:rsidP="00D744F0">
            <w:pPr>
              <w:spacing w:after="0" w:line="240" w:lineRule="auto"/>
              <w:jc w:val="center"/>
              <w:rPr>
                <w:rFonts w:cstheme="minorHAnsi"/>
              </w:rPr>
            </w:pPr>
            <w:r w:rsidRPr="00D744F0">
              <w:rPr>
                <w:rFonts w:cstheme="minorHAnsi"/>
              </w:rPr>
              <w:t>sztuka</w:t>
            </w:r>
          </w:p>
        </w:tc>
        <w:tc>
          <w:tcPr>
            <w:tcW w:w="1967" w:type="dxa"/>
            <w:vAlign w:val="center"/>
          </w:tcPr>
          <w:p w:rsidR="00E44EF7" w:rsidRPr="00D744F0" w:rsidRDefault="00E44EF7" w:rsidP="00D744F0">
            <w:pPr>
              <w:tabs>
                <w:tab w:val="left" w:pos="495"/>
                <w:tab w:val="center" w:pos="2246"/>
              </w:tabs>
              <w:spacing w:after="0" w:line="240" w:lineRule="auto"/>
              <w:jc w:val="center"/>
              <w:rPr>
                <w:rFonts w:cstheme="minorHAnsi"/>
              </w:rPr>
            </w:pPr>
            <w:r w:rsidRPr="00D744F0">
              <w:rPr>
                <w:rFonts w:cstheme="minorHAnsi"/>
              </w:rPr>
              <w:t>24</w:t>
            </w:r>
          </w:p>
        </w:tc>
        <w:tc>
          <w:tcPr>
            <w:tcW w:w="7885" w:type="dxa"/>
          </w:tcPr>
          <w:p w:rsidR="00900A3F" w:rsidRPr="00D744F0" w:rsidRDefault="00900A3F" w:rsidP="00D744F0">
            <w:pPr>
              <w:widowControl w:val="0"/>
              <w:spacing w:after="0" w:line="240" w:lineRule="auto"/>
              <w:rPr>
                <w:rFonts w:cstheme="minorHAnsi"/>
              </w:rPr>
            </w:pPr>
            <w:r w:rsidRPr="00D744F0">
              <w:rPr>
                <w:rFonts w:cstheme="minorHAnsi"/>
              </w:rPr>
              <w:t>Minimalne wymiary:</w:t>
            </w:r>
          </w:p>
          <w:p w:rsidR="00900A3F" w:rsidRPr="00D744F0" w:rsidRDefault="00900A3F" w:rsidP="00D744F0">
            <w:pPr>
              <w:widowControl w:val="0"/>
              <w:spacing w:after="0" w:line="240" w:lineRule="auto"/>
              <w:rPr>
                <w:rFonts w:cstheme="minorHAnsi"/>
              </w:rPr>
            </w:pPr>
            <w:r w:rsidRPr="00D744F0">
              <w:rPr>
                <w:rFonts w:cstheme="minorHAnsi"/>
              </w:rPr>
              <w:t xml:space="preserve">Wymiary: </w:t>
            </w:r>
            <w:r w:rsidRPr="00D744F0">
              <w:rPr>
                <w:rStyle w:val="text-light"/>
                <w:rFonts w:cstheme="minorHAnsi"/>
              </w:rPr>
              <w:t>Ø0,7 x 260 cm</w:t>
            </w:r>
            <w:r w:rsidRPr="00D744F0">
              <w:rPr>
                <w:rFonts w:cstheme="minorHAnsi"/>
              </w:rPr>
              <w:t xml:space="preserve"> </w:t>
            </w:r>
          </w:p>
          <w:p w:rsidR="00E44EF7" w:rsidRPr="00D744F0" w:rsidRDefault="00900A3F" w:rsidP="00D744F0">
            <w:pPr>
              <w:widowControl w:val="0"/>
              <w:spacing w:after="0" w:line="240" w:lineRule="auto"/>
              <w:rPr>
                <w:rFonts w:cstheme="minorHAnsi"/>
                <w:noProof/>
              </w:rPr>
            </w:pPr>
            <w:r w:rsidRPr="00D744F0">
              <w:rPr>
                <w:rFonts w:cstheme="minorHAnsi"/>
              </w:rPr>
              <w:t xml:space="preserve">Materiał: </w:t>
            </w:r>
            <w:r w:rsidRPr="00D744F0">
              <w:rPr>
                <w:rStyle w:val="text-light"/>
                <w:rFonts w:cstheme="minorHAnsi"/>
              </w:rPr>
              <w:t>drewno</w:t>
            </w:r>
          </w:p>
          <w:p w:rsidR="00900A3F" w:rsidRPr="00D744F0" w:rsidRDefault="00900A3F" w:rsidP="00D744F0">
            <w:pPr>
              <w:widowControl w:val="0"/>
              <w:spacing w:after="0" w:line="240" w:lineRule="auto"/>
              <w:rPr>
                <w:rFonts w:cstheme="minorHAnsi"/>
              </w:rPr>
            </w:pPr>
          </w:p>
          <w:p w:rsidR="00900A3F" w:rsidRPr="00D744F0" w:rsidRDefault="00900A3F" w:rsidP="00D744F0">
            <w:pPr>
              <w:widowControl w:val="0"/>
              <w:spacing w:after="0" w:line="240" w:lineRule="auto"/>
              <w:rPr>
                <w:rFonts w:cstheme="minorHAnsi"/>
              </w:rPr>
            </w:pPr>
            <w:r w:rsidRPr="00D744F0">
              <w:rPr>
                <w:rFonts w:cstheme="minorHAnsi"/>
                <w:noProof/>
              </w:rPr>
              <w:drawing>
                <wp:inline distT="0" distB="0" distL="0" distR="0" wp14:anchorId="190BF911" wp14:editId="7B5ECF06">
                  <wp:extent cx="1920240" cy="1920240"/>
                  <wp:effectExtent l="0" t="0" r="3810" b="3810"/>
                  <wp:docPr id="918774440"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920240" cy="1920240"/>
                          </a:xfrm>
                          <a:prstGeom prst="rect">
                            <a:avLst/>
                          </a:prstGeom>
                          <a:noFill/>
                          <a:ln>
                            <a:noFill/>
                          </a:ln>
                        </pic:spPr>
                      </pic:pic>
                    </a:graphicData>
                  </a:graphic>
                </wp:inline>
              </w:drawing>
            </w:r>
          </w:p>
          <w:p w:rsidR="00900A3F" w:rsidRPr="00D744F0" w:rsidRDefault="00900A3F" w:rsidP="00D744F0">
            <w:pPr>
              <w:widowControl w:val="0"/>
              <w:spacing w:after="0" w:line="240" w:lineRule="auto"/>
              <w:rPr>
                <w:rFonts w:cstheme="minorHAnsi"/>
              </w:rPr>
            </w:pPr>
          </w:p>
        </w:tc>
      </w:tr>
      <w:tr w:rsidR="00E44EF7" w:rsidRPr="00D744F0" w:rsidTr="00890E8A">
        <w:tc>
          <w:tcPr>
            <w:tcW w:w="747" w:type="dxa"/>
          </w:tcPr>
          <w:p w:rsidR="00E44EF7" w:rsidRPr="00D744F0" w:rsidRDefault="00E44EF7" w:rsidP="00D744F0">
            <w:pPr>
              <w:widowControl w:val="0"/>
              <w:spacing w:after="0" w:line="240" w:lineRule="auto"/>
              <w:jc w:val="center"/>
              <w:rPr>
                <w:rFonts w:eastAsia="Times New Roman" w:cstheme="minorHAnsi"/>
              </w:rPr>
            </w:pPr>
            <w:r w:rsidRPr="00D744F0">
              <w:rPr>
                <w:rFonts w:eastAsia="Times New Roman" w:cstheme="minorHAnsi"/>
              </w:rPr>
              <w:t>11</w:t>
            </w:r>
          </w:p>
        </w:tc>
        <w:tc>
          <w:tcPr>
            <w:tcW w:w="2693" w:type="dxa"/>
            <w:vAlign w:val="center"/>
          </w:tcPr>
          <w:p w:rsidR="00E44EF7" w:rsidRPr="00D744F0" w:rsidRDefault="00E44EF7" w:rsidP="00D744F0">
            <w:pPr>
              <w:spacing w:after="0" w:line="240" w:lineRule="auto"/>
              <w:rPr>
                <w:rFonts w:cstheme="minorHAnsi"/>
                <w:b/>
              </w:rPr>
            </w:pPr>
            <w:r w:rsidRPr="00D744F0">
              <w:rPr>
                <w:rFonts w:cstheme="minorHAnsi"/>
                <w:b/>
              </w:rPr>
              <w:t>liny treningowe</w:t>
            </w:r>
          </w:p>
        </w:tc>
        <w:tc>
          <w:tcPr>
            <w:tcW w:w="1408" w:type="dxa"/>
            <w:vAlign w:val="center"/>
          </w:tcPr>
          <w:p w:rsidR="00E44EF7" w:rsidRPr="00D744F0" w:rsidRDefault="00E44EF7" w:rsidP="00D744F0">
            <w:pPr>
              <w:spacing w:after="0" w:line="240" w:lineRule="auto"/>
              <w:jc w:val="center"/>
              <w:rPr>
                <w:rFonts w:cstheme="minorHAnsi"/>
              </w:rPr>
            </w:pPr>
            <w:r w:rsidRPr="00D744F0">
              <w:rPr>
                <w:rFonts w:cstheme="minorHAnsi"/>
              </w:rPr>
              <w:t>sztuka</w:t>
            </w:r>
          </w:p>
        </w:tc>
        <w:tc>
          <w:tcPr>
            <w:tcW w:w="1967" w:type="dxa"/>
            <w:vAlign w:val="center"/>
          </w:tcPr>
          <w:p w:rsidR="00E44EF7" w:rsidRPr="00D744F0" w:rsidRDefault="00E44EF7" w:rsidP="00D744F0">
            <w:pPr>
              <w:tabs>
                <w:tab w:val="left" w:pos="495"/>
                <w:tab w:val="center" w:pos="2246"/>
              </w:tabs>
              <w:spacing w:after="0" w:line="240" w:lineRule="auto"/>
              <w:jc w:val="center"/>
              <w:rPr>
                <w:rFonts w:cstheme="minorHAnsi"/>
              </w:rPr>
            </w:pPr>
            <w:r w:rsidRPr="00D744F0">
              <w:rPr>
                <w:rFonts w:cstheme="minorHAnsi"/>
              </w:rPr>
              <w:t>1</w:t>
            </w:r>
          </w:p>
        </w:tc>
        <w:tc>
          <w:tcPr>
            <w:tcW w:w="7885" w:type="dxa"/>
          </w:tcPr>
          <w:p w:rsidR="00E44EF7" w:rsidRPr="00D744F0" w:rsidRDefault="00900A3F" w:rsidP="00D744F0">
            <w:pPr>
              <w:widowControl w:val="0"/>
              <w:spacing w:after="0" w:line="240" w:lineRule="auto"/>
              <w:rPr>
                <w:rFonts w:cstheme="minorHAnsi"/>
              </w:rPr>
            </w:pPr>
            <w:r w:rsidRPr="00D744F0">
              <w:rPr>
                <w:rFonts w:cstheme="minorHAnsi"/>
              </w:rPr>
              <w:t>Minimalne parametry:</w:t>
            </w:r>
          </w:p>
          <w:p w:rsidR="00900A3F" w:rsidRPr="00D744F0" w:rsidRDefault="00900A3F" w:rsidP="00D744F0">
            <w:pPr>
              <w:suppressAutoHyphens w:val="0"/>
              <w:spacing w:after="0" w:line="240" w:lineRule="auto"/>
              <w:rPr>
                <w:rFonts w:eastAsia="Times New Roman" w:cstheme="minorHAnsi"/>
              </w:rPr>
            </w:pPr>
            <w:r w:rsidRPr="00D744F0">
              <w:rPr>
                <w:rFonts w:eastAsia="Times New Roman" w:cstheme="minorHAnsi"/>
              </w:rPr>
              <w:t xml:space="preserve">Materiał: </w:t>
            </w:r>
            <w:proofErr w:type="spellStart"/>
            <w:r w:rsidRPr="00D744F0">
              <w:rPr>
                <w:rFonts w:eastAsia="Times New Roman" w:cstheme="minorHAnsi"/>
              </w:rPr>
              <w:t>Poly</w:t>
            </w:r>
            <w:proofErr w:type="spellEnd"/>
            <w:r w:rsidRPr="00D744F0">
              <w:rPr>
                <w:rFonts w:eastAsia="Times New Roman" w:cstheme="minorHAnsi"/>
              </w:rPr>
              <w:t xml:space="preserve"> dacron, Tworzywo sztuczne</w:t>
            </w:r>
          </w:p>
          <w:p w:rsidR="00900A3F" w:rsidRPr="00D744F0" w:rsidRDefault="00900A3F" w:rsidP="00D744F0">
            <w:pPr>
              <w:suppressAutoHyphens w:val="0"/>
              <w:spacing w:after="0" w:line="240" w:lineRule="auto"/>
              <w:rPr>
                <w:rFonts w:eastAsia="Times New Roman" w:cstheme="minorHAnsi"/>
              </w:rPr>
            </w:pPr>
            <w:r w:rsidRPr="00D744F0">
              <w:rPr>
                <w:rFonts w:eastAsia="Times New Roman" w:cstheme="minorHAnsi"/>
              </w:rPr>
              <w:t>Długość: 1500 cm</w:t>
            </w:r>
          </w:p>
          <w:p w:rsidR="00900A3F" w:rsidRPr="00D744F0" w:rsidRDefault="00900A3F" w:rsidP="00D744F0">
            <w:pPr>
              <w:suppressAutoHyphens w:val="0"/>
              <w:spacing w:after="0" w:line="240" w:lineRule="auto"/>
              <w:rPr>
                <w:rFonts w:eastAsia="Times New Roman" w:cstheme="minorHAnsi"/>
              </w:rPr>
            </w:pPr>
            <w:r w:rsidRPr="00D744F0">
              <w:rPr>
                <w:rFonts w:eastAsia="Times New Roman" w:cstheme="minorHAnsi"/>
              </w:rPr>
              <w:t>Średnica liny: 32 mm</w:t>
            </w:r>
          </w:p>
          <w:p w:rsidR="00900A3F" w:rsidRPr="00D744F0" w:rsidRDefault="00900A3F" w:rsidP="00D744F0">
            <w:pPr>
              <w:widowControl w:val="0"/>
              <w:spacing w:after="0" w:line="240" w:lineRule="auto"/>
              <w:rPr>
                <w:rFonts w:cstheme="minorHAnsi"/>
              </w:rPr>
            </w:pPr>
          </w:p>
          <w:p w:rsidR="00900A3F" w:rsidRPr="00D744F0" w:rsidRDefault="00900A3F" w:rsidP="00D744F0">
            <w:pPr>
              <w:widowControl w:val="0"/>
              <w:spacing w:after="0" w:line="240" w:lineRule="auto"/>
              <w:rPr>
                <w:rFonts w:cstheme="minorHAnsi"/>
              </w:rPr>
            </w:pPr>
            <w:r w:rsidRPr="00D744F0">
              <w:rPr>
                <w:rFonts w:eastAsia="Times New Roman" w:cstheme="minorHAnsi"/>
                <w:b/>
                <w:bCs/>
                <w:noProof/>
                <w:kern w:val="36"/>
                <w:lang w:val="en-US"/>
              </w:rPr>
              <w:drawing>
                <wp:inline distT="0" distB="0" distL="0" distR="0" wp14:anchorId="0607F295" wp14:editId="79F20010">
                  <wp:extent cx="2327521" cy="1949945"/>
                  <wp:effectExtent l="0" t="0" r="0" b="0"/>
                  <wp:docPr id="1428681295"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345799" cy="1965258"/>
                          </a:xfrm>
                          <a:prstGeom prst="rect">
                            <a:avLst/>
                          </a:prstGeom>
                          <a:noFill/>
                        </pic:spPr>
                      </pic:pic>
                    </a:graphicData>
                  </a:graphic>
                </wp:inline>
              </w:drawing>
            </w:r>
          </w:p>
        </w:tc>
      </w:tr>
      <w:tr w:rsidR="00E44EF7" w:rsidRPr="00D744F0" w:rsidTr="00890E8A">
        <w:tc>
          <w:tcPr>
            <w:tcW w:w="747" w:type="dxa"/>
          </w:tcPr>
          <w:p w:rsidR="00E44EF7" w:rsidRPr="00D744F0" w:rsidRDefault="00E44EF7" w:rsidP="00D744F0">
            <w:pPr>
              <w:widowControl w:val="0"/>
              <w:spacing w:after="0" w:line="240" w:lineRule="auto"/>
              <w:jc w:val="center"/>
              <w:rPr>
                <w:rFonts w:eastAsia="Times New Roman" w:cstheme="minorHAnsi"/>
              </w:rPr>
            </w:pPr>
            <w:r w:rsidRPr="00D744F0">
              <w:rPr>
                <w:rFonts w:eastAsia="Times New Roman" w:cstheme="minorHAnsi"/>
              </w:rPr>
              <w:lastRenderedPageBreak/>
              <w:t>12</w:t>
            </w:r>
          </w:p>
        </w:tc>
        <w:tc>
          <w:tcPr>
            <w:tcW w:w="2693" w:type="dxa"/>
            <w:vAlign w:val="center"/>
          </w:tcPr>
          <w:p w:rsidR="00E44EF7" w:rsidRPr="00D744F0" w:rsidRDefault="00E44EF7" w:rsidP="00D744F0">
            <w:pPr>
              <w:spacing w:after="0" w:line="240" w:lineRule="auto"/>
              <w:rPr>
                <w:rFonts w:cstheme="minorHAnsi"/>
                <w:b/>
              </w:rPr>
            </w:pPr>
            <w:r w:rsidRPr="00D744F0">
              <w:rPr>
                <w:rFonts w:cstheme="minorHAnsi"/>
                <w:b/>
              </w:rPr>
              <w:t>piłeczki palantowe gumowe 150 gr.</w:t>
            </w:r>
          </w:p>
        </w:tc>
        <w:tc>
          <w:tcPr>
            <w:tcW w:w="1408" w:type="dxa"/>
            <w:vAlign w:val="center"/>
          </w:tcPr>
          <w:p w:rsidR="00E44EF7" w:rsidRPr="00D744F0" w:rsidRDefault="00E44EF7" w:rsidP="00D744F0">
            <w:pPr>
              <w:spacing w:after="0" w:line="240" w:lineRule="auto"/>
              <w:jc w:val="center"/>
              <w:rPr>
                <w:rFonts w:cstheme="minorHAnsi"/>
              </w:rPr>
            </w:pPr>
            <w:r w:rsidRPr="00D744F0">
              <w:rPr>
                <w:rFonts w:cstheme="minorHAnsi"/>
              </w:rPr>
              <w:t>sztuka</w:t>
            </w:r>
          </w:p>
        </w:tc>
        <w:tc>
          <w:tcPr>
            <w:tcW w:w="1967" w:type="dxa"/>
            <w:vAlign w:val="center"/>
          </w:tcPr>
          <w:p w:rsidR="00E44EF7" w:rsidRPr="00D744F0" w:rsidRDefault="00E44EF7" w:rsidP="00D744F0">
            <w:pPr>
              <w:tabs>
                <w:tab w:val="left" w:pos="495"/>
                <w:tab w:val="center" w:pos="2246"/>
              </w:tabs>
              <w:spacing w:after="0" w:line="240" w:lineRule="auto"/>
              <w:jc w:val="center"/>
              <w:rPr>
                <w:rFonts w:cstheme="minorHAnsi"/>
              </w:rPr>
            </w:pPr>
            <w:r w:rsidRPr="00D744F0">
              <w:rPr>
                <w:rFonts w:cstheme="minorHAnsi"/>
              </w:rPr>
              <w:t>5</w:t>
            </w:r>
          </w:p>
        </w:tc>
        <w:tc>
          <w:tcPr>
            <w:tcW w:w="7885" w:type="dxa"/>
          </w:tcPr>
          <w:p w:rsidR="006773E8" w:rsidRPr="00D744F0" w:rsidRDefault="006773E8" w:rsidP="00D744F0">
            <w:pPr>
              <w:suppressAutoHyphens w:val="0"/>
              <w:spacing w:before="100" w:beforeAutospacing="1" w:after="0" w:line="240" w:lineRule="auto"/>
              <w:rPr>
                <w:rFonts w:eastAsia="Times New Roman" w:cstheme="minorHAnsi"/>
              </w:rPr>
            </w:pPr>
            <w:r w:rsidRPr="00D744F0">
              <w:rPr>
                <w:rFonts w:eastAsia="Times New Roman" w:cstheme="minorHAnsi"/>
              </w:rPr>
              <w:t>Piłeczka do rzutów wykonana z mikrogumy i gumy pełnej.</w:t>
            </w:r>
            <w:r w:rsidRPr="00D744F0">
              <w:rPr>
                <w:rFonts w:eastAsia="Times New Roman" w:cstheme="minorHAnsi"/>
              </w:rPr>
              <w:br/>
              <w:t>PARAMETRY minimalne::</w:t>
            </w:r>
          </w:p>
          <w:p w:rsidR="006773E8" w:rsidRPr="00D744F0" w:rsidRDefault="006773E8" w:rsidP="00D744F0">
            <w:pPr>
              <w:numPr>
                <w:ilvl w:val="0"/>
                <w:numId w:val="19"/>
              </w:numPr>
              <w:suppressAutoHyphens w:val="0"/>
              <w:spacing w:after="100" w:afterAutospacing="1" w:line="240" w:lineRule="auto"/>
              <w:rPr>
                <w:rFonts w:eastAsia="Times New Roman" w:cstheme="minorHAnsi"/>
              </w:rPr>
            </w:pPr>
            <w:r w:rsidRPr="00D744F0">
              <w:rPr>
                <w:rFonts w:eastAsia="Times New Roman" w:cstheme="minorHAnsi"/>
              </w:rPr>
              <w:t>materiał: guma</w:t>
            </w:r>
          </w:p>
          <w:p w:rsidR="006773E8" w:rsidRPr="00D744F0" w:rsidRDefault="006773E8" w:rsidP="00D744F0">
            <w:pPr>
              <w:numPr>
                <w:ilvl w:val="0"/>
                <w:numId w:val="19"/>
              </w:numPr>
              <w:suppressAutoHyphens w:val="0"/>
              <w:spacing w:before="100" w:beforeAutospacing="1" w:after="100" w:afterAutospacing="1" w:line="240" w:lineRule="auto"/>
              <w:rPr>
                <w:rFonts w:eastAsia="Times New Roman" w:cstheme="minorHAnsi"/>
              </w:rPr>
            </w:pPr>
            <w:r w:rsidRPr="00D744F0">
              <w:rPr>
                <w:rFonts w:eastAsia="Times New Roman" w:cstheme="minorHAnsi"/>
              </w:rPr>
              <w:t>waga: 150 gram</w:t>
            </w:r>
          </w:p>
          <w:p w:rsidR="006773E8" w:rsidRPr="00D744F0" w:rsidRDefault="006773E8" w:rsidP="00D744F0">
            <w:pPr>
              <w:numPr>
                <w:ilvl w:val="0"/>
                <w:numId w:val="19"/>
              </w:numPr>
              <w:suppressAutoHyphens w:val="0"/>
              <w:spacing w:before="100" w:beforeAutospacing="1" w:after="100" w:afterAutospacing="1" w:line="240" w:lineRule="auto"/>
              <w:rPr>
                <w:rFonts w:eastAsia="Times New Roman" w:cstheme="minorHAnsi"/>
              </w:rPr>
            </w:pPr>
            <w:r w:rsidRPr="00D744F0">
              <w:rPr>
                <w:rFonts w:eastAsia="Times New Roman" w:cstheme="minorHAnsi"/>
              </w:rPr>
              <w:t>produkt polski</w:t>
            </w:r>
          </w:p>
          <w:p w:rsidR="006773E8" w:rsidRPr="00D744F0" w:rsidRDefault="006773E8" w:rsidP="00D744F0">
            <w:pPr>
              <w:widowControl w:val="0"/>
              <w:spacing w:after="0" w:line="240" w:lineRule="auto"/>
              <w:rPr>
                <w:rFonts w:cstheme="minorHAnsi"/>
              </w:rPr>
            </w:pPr>
            <w:r w:rsidRPr="00D744F0">
              <w:rPr>
                <w:rFonts w:eastAsia="Times New Roman" w:cstheme="minorHAnsi"/>
                <w:b/>
                <w:bCs/>
                <w:noProof/>
                <w:kern w:val="36"/>
                <w:lang w:val="en-US"/>
              </w:rPr>
              <w:drawing>
                <wp:inline distT="0" distB="0" distL="0" distR="0" wp14:anchorId="5831699F" wp14:editId="7AADD06D">
                  <wp:extent cx="960120" cy="792480"/>
                  <wp:effectExtent l="0" t="0" r="0" b="7620"/>
                  <wp:docPr id="1168050302"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l="25801" t="22425" r="17149" b="24555"/>
                          <a:stretch/>
                        </pic:blipFill>
                        <pic:spPr bwMode="auto">
                          <a:xfrm>
                            <a:off x="0" y="0"/>
                            <a:ext cx="975308" cy="805016"/>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3E5D54" w:rsidRPr="00D744F0" w:rsidTr="003E5D54">
        <w:trPr>
          <w:trHeight w:val="5148"/>
        </w:trPr>
        <w:tc>
          <w:tcPr>
            <w:tcW w:w="747" w:type="dxa"/>
          </w:tcPr>
          <w:p w:rsidR="00E44EF7" w:rsidRPr="00D744F0" w:rsidRDefault="00E44EF7" w:rsidP="00D744F0">
            <w:pPr>
              <w:widowControl w:val="0"/>
              <w:spacing w:after="0" w:line="240" w:lineRule="auto"/>
              <w:jc w:val="center"/>
              <w:rPr>
                <w:rFonts w:eastAsia="Times New Roman" w:cstheme="minorHAnsi"/>
              </w:rPr>
            </w:pPr>
            <w:r w:rsidRPr="00D744F0">
              <w:rPr>
                <w:rFonts w:eastAsia="Times New Roman" w:cstheme="minorHAnsi"/>
              </w:rPr>
              <w:t>13</w:t>
            </w:r>
          </w:p>
        </w:tc>
        <w:tc>
          <w:tcPr>
            <w:tcW w:w="2693" w:type="dxa"/>
            <w:vAlign w:val="center"/>
          </w:tcPr>
          <w:p w:rsidR="00E44EF7" w:rsidRPr="00D744F0" w:rsidRDefault="00E44EF7" w:rsidP="00D744F0">
            <w:pPr>
              <w:spacing w:after="0" w:line="240" w:lineRule="auto"/>
              <w:rPr>
                <w:rFonts w:cstheme="minorHAnsi"/>
                <w:b/>
              </w:rPr>
            </w:pPr>
            <w:r w:rsidRPr="00D744F0">
              <w:rPr>
                <w:rFonts w:cstheme="minorHAnsi"/>
                <w:b/>
              </w:rPr>
              <w:t>zestaw pomocy dydaktycznych niezbędnych dla realizacji zajęć dydaktyczno-wyrównawczych i rozwijających uzdolnienia matematyczne uczniów</w:t>
            </w:r>
          </w:p>
        </w:tc>
        <w:tc>
          <w:tcPr>
            <w:tcW w:w="1408" w:type="dxa"/>
            <w:vAlign w:val="center"/>
          </w:tcPr>
          <w:p w:rsidR="00E44EF7" w:rsidRPr="00D744F0" w:rsidRDefault="00E44EF7" w:rsidP="00D744F0">
            <w:pPr>
              <w:spacing w:after="0" w:line="240" w:lineRule="auto"/>
              <w:jc w:val="center"/>
              <w:rPr>
                <w:rFonts w:cstheme="minorHAnsi"/>
              </w:rPr>
            </w:pPr>
            <w:r w:rsidRPr="00D744F0">
              <w:rPr>
                <w:rFonts w:cstheme="minorHAnsi"/>
              </w:rPr>
              <w:t>zestaw</w:t>
            </w:r>
          </w:p>
        </w:tc>
        <w:tc>
          <w:tcPr>
            <w:tcW w:w="1967" w:type="dxa"/>
            <w:vAlign w:val="center"/>
          </w:tcPr>
          <w:p w:rsidR="00E44EF7" w:rsidRPr="00D744F0" w:rsidRDefault="00E44EF7" w:rsidP="00D744F0">
            <w:pPr>
              <w:tabs>
                <w:tab w:val="left" w:pos="495"/>
                <w:tab w:val="center" w:pos="2246"/>
              </w:tabs>
              <w:spacing w:after="0" w:line="240" w:lineRule="auto"/>
              <w:jc w:val="center"/>
              <w:rPr>
                <w:rFonts w:cstheme="minorHAnsi"/>
              </w:rPr>
            </w:pPr>
            <w:r w:rsidRPr="00D744F0">
              <w:rPr>
                <w:rFonts w:cstheme="minorHAnsi"/>
              </w:rPr>
              <w:t>3</w:t>
            </w:r>
          </w:p>
        </w:tc>
        <w:tc>
          <w:tcPr>
            <w:tcW w:w="7885" w:type="dxa"/>
          </w:tcPr>
          <w:p w:rsidR="00E44EF7" w:rsidRPr="00D744F0" w:rsidRDefault="00E44EF7" w:rsidP="00D744F0">
            <w:pPr>
              <w:widowControl w:val="0"/>
              <w:spacing w:after="0" w:line="240" w:lineRule="auto"/>
              <w:rPr>
                <w:rFonts w:cstheme="minorHAnsi"/>
              </w:rPr>
            </w:pPr>
            <w:r w:rsidRPr="00D744F0">
              <w:rPr>
                <w:rFonts w:cstheme="minorHAnsi"/>
              </w:rPr>
              <w:t>Zestaw składa się z niezbędnych przyrządów matematycznych, służących rysowaniu figur geometrycznych, obliczaniu kątów i wykonywania zadań matematycznych.</w:t>
            </w:r>
          </w:p>
          <w:p w:rsidR="00E44EF7" w:rsidRPr="00D744F0" w:rsidRDefault="00E44EF7" w:rsidP="00D744F0">
            <w:pPr>
              <w:widowControl w:val="0"/>
              <w:spacing w:after="0" w:line="240" w:lineRule="auto"/>
              <w:rPr>
                <w:rFonts w:cstheme="minorHAnsi"/>
              </w:rPr>
            </w:pPr>
            <w:r w:rsidRPr="00D744F0">
              <w:rPr>
                <w:rFonts w:cstheme="minorHAnsi"/>
              </w:rPr>
              <w:t>Skład zestawu:</w:t>
            </w:r>
          </w:p>
          <w:p w:rsidR="00E44EF7" w:rsidRPr="00D744F0" w:rsidRDefault="00E44EF7" w:rsidP="00D744F0">
            <w:pPr>
              <w:widowControl w:val="0"/>
              <w:spacing w:after="0" w:line="240" w:lineRule="auto"/>
              <w:rPr>
                <w:rFonts w:cstheme="minorHAnsi"/>
              </w:rPr>
            </w:pPr>
            <w:r w:rsidRPr="00D744F0">
              <w:rPr>
                <w:rFonts w:cstheme="minorHAnsi"/>
              </w:rPr>
              <w:t>- cyrkiel na przyssawkach,</w:t>
            </w:r>
          </w:p>
          <w:p w:rsidR="00E44EF7" w:rsidRPr="00D744F0" w:rsidRDefault="00E44EF7" w:rsidP="00D744F0">
            <w:pPr>
              <w:widowControl w:val="0"/>
              <w:spacing w:after="0" w:line="240" w:lineRule="auto"/>
              <w:rPr>
                <w:rFonts w:cstheme="minorHAnsi"/>
              </w:rPr>
            </w:pPr>
            <w:r w:rsidRPr="00D744F0">
              <w:rPr>
                <w:rFonts w:cstheme="minorHAnsi"/>
              </w:rPr>
              <w:t>- linijka z podziałką,</w:t>
            </w:r>
          </w:p>
          <w:p w:rsidR="00E44EF7" w:rsidRPr="00D744F0" w:rsidRDefault="00E44EF7" w:rsidP="00D744F0">
            <w:pPr>
              <w:widowControl w:val="0"/>
              <w:spacing w:after="0" w:line="240" w:lineRule="auto"/>
              <w:rPr>
                <w:rFonts w:cstheme="minorHAnsi"/>
              </w:rPr>
            </w:pPr>
            <w:r w:rsidRPr="00D744F0">
              <w:rPr>
                <w:rFonts w:cstheme="minorHAnsi"/>
              </w:rPr>
              <w:t>- kątomierz dwukierunkowy,</w:t>
            </w:r>
          </w:p>
          <w:p w:rsidR="00E44EF7" w:rsidRPr="00D744F0" w:rsidRDefault="00E44EF7" w:rsidP="00D744F0">
            <w:pPr>
              <w:widowControl w:val="0"/>
              <w:spacing w:after="0" w:line="240" w:lineRule="auto"/>
              <w:rPr>
                <w:rFonts w:cstheme="minorHAnsi"/>
              </w:rPr>
            </w:pPr>
            <w:r w:rsidRPr="00D744F0">
              <w:rPr>
                <w:rFonts w:cstheme="minorHAnsi"/>
              </w:rPr>
              <w:t>- ekierka równoramienna,</w:t>
            </w:r>
          </w:p>
          <w:p w:rsidR="00E44EF7" w:rsidRPr="00D744F0" w:rsidRDefault="00E44EF7" w:rsidP="00D744F0">
            <w:pPr>
              <w:widowControl w:val="0"/>
              <w:spacing w:after="0" w:line="240" w:lineRule="auto"/>
              <w:rPr>
                <w:rFonts w:cstheme="minorHAnsi"/>
              </w:rPr>
            </w:pPr>
            <w:r w:rsidRPr="00D744F0">
              <w:rPr>
                <w:rFonts w:cstheme="minorHAnsi"/>
              </w:rPr>
              <w:t>- ekierka prostokątna,</w:t>
            </w:r>
          </w:p>
          <w:p w:rsidR="00E44EF7" w:rsidRPr="00D744F0" w:rsidRDefault="00E44EF7" w:rsidP="00D744F0">
            <w:pPr>
              <w:widowControl w:val="0"/>
              <w:spacing w:after="0" w:line="240" w:lineRule="auto"/>
              <w:rPr>
                <w:rFonts w:cstheme="minorHAnsi"/>
              </w:rPr>
            </w:pPr>
            <w:r w:rsidRPr="00D744F0">
              <w:rPr>
                <w:rFonts w:cstheme="minorHAnsi"/>
              </w:rPr>
              <w:t>- tablica magnetyczna,</w:t>
            </w:r>
          </w:p>
          <w:p w:rsidR="00F31297" w:rsidRPr="00D744F0" w:rsidRDefault="00E44EF7" w:rsidP="00D744F0">
            <w:pPr>
              <w:widowControl w:val="0"/>
              <w:spacing w:after="0" w:line="240" w:lineRule="auto"/>
              <w:rPr>
                <w:rFonts w:cstheme="minorHAnsi"/>
              </w:rPr>
            </w:pPr>
            <w:r w:rsidRPr="00D744F0">
              <w:rPr>
                <w:rFonts w:cstheme="minorHAnsi"/>
              </w:rPr>
              <w:t>- wskaźnik.</w:t>
            </w:r>
          </w:p>
          <w:p w:rsidR="00F31297" w:rsidRPr="00D744F0" w:rsidRDefault="00F31297" w:rsidP="00D744F0">
            <w:pPr>
              <w:shd w:val="clear" w:color="auto" w:fill="FFFFFF"/>
              <w:spacing w:before="225" w:after="225" w:line="240" w:lineRule="auto"/>
              <w:rPr>
                <w:rFonts w:eastAsia="Times New Roman" w:cstheme="minorHAnsi"/>
              </w:rPr>
            </w:pPr>
            <w:r w:rsidRPr="00D744F0">
              <w:rPr>
                <w:rFonts w:eastAsia="Times New Roman" w:cstheme="minorHAnsi"/>
              </w:rPr>
              <w:t>Przybory umieszczone są na dużej tablicy magnetycznej, dzięki czemu korzystanie z zestawu jest proste i wygodne. Rysowanie figur lub linii nie wymaga ciągłego podtrzymywania linijki czy ekierki, co pozwala skupić się na przekazywaniu wiedzy. Biała tablica magnetyczna posiada nadrukowaną kratkę, dodatkowo upraszczając staranne i precyzyjne rysowanie figur przestrzennych. Dzięki magnesowi przybory geometryczne szkolne trzymają się tablicy, są więc łatwe w przechowywaniu bez obawy, że się zgubią.</w:t>
            </w:r>
          </w:p>
          <w:p w:rsidR="00F31297" w:rsidRPr="00D744F0" w:rsidRDefault="00F31297" w:rsidP="00D744F0">
            <w:pPr>
              <w:shd w:val="clear" w:color="auto" w:fill="FFFFFF"/>
              <w:spacing w:before="225" w:after="225" w:line="240" w:lineRule="auto"/>
              <w:rPr>
                <w:rFonts w:eastAsia="Times New Roman" w:cstheme="minorHAnsi"/>
              </w:rPr>
            </w:pPr>
          </w:p>
          <w:p w:rsidR="003E5D54" w:rsidRDefault="003E5D54" w:rsidP="00D744F0">
            <w:pPr>
              <w:widowControl w:val="0"/>
              <w:spacing w:after="0" w:line="240" w:lineRule="auto"/>
              <w:rPr>
                <w:rFonts w:cstheme="minorHAnsi"/>
              </w:rPr>
            </w:pPr>
          </w:p>
          <w:p w:rsidR="00F31297" w:rsidRPr="00D744F0" w:rsidRDefault="00446B45" w:rsidP="00D744F0">
            <w:pPr>
              <w:widowControl w:val="0"/>
              <w:spacing w:after="0" w:line="240" w:lineRule="auto"/>
              <w:rPr>
                <w:rFonts w:cstheme="minorHAnsi"/>
              </w:rPr>
            </w:pPr>
            <w:r w:rsidRPr="00D744F0">
              <w:rPr>
                <w:rFonts w:cstheme="minorHAnsi"/>
                <w:noProof/>
              </w:rPr>
              <w:lastRenderedPageBreak/>
              <w:drawing>
                <wp:anchor distT="0" distB="0" distL="114300" distR="114300" simplePos="0" relativeHeight="251661312" behindDoc="0" locked="0" layoutInCell="1" allowOverlap="1" wp14:anchorId="08B8C4A1" wp14:editId="335C02F2">
                  <wp:simplePos x="0" y="0"/>
                  <wp:positionH relativeFrom="column">
                    <wp:posOffset>608965</wp:posOffset>
                  </wp:positionH>
                  <wp:positionV relativeFrom="paragraph">
                    <wp:posOffset>153670</wp:posOffset>
                  </wp:positionV>
                  <wp:extent cx="2449830" cy="3463290"/>
                  <wp:effectExtent l="7620" t="0" r="0" b="0"/>
                  <wp:wrapSquare wrapText="bothSides"/>
                  <wp:docPr id="121651247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1">
                            <a:extLst>
                              <a:ext uri="{28A0092B-C50C-407E-A947-70E740481C1C}">
                                <a14:useLocalDpi xmlns:a14="http://schemas.microsoft.com/office/drawing/2010/main" val="0"/>
                              </a:ext>
                            </a:extLst>
                          </a:blip>
                          <a:srcRect l="15456" t="2905" r="17843" b="2801"/>
                          <a:stretch/>
                        </pic:blipFill>
                        <pic:spPr bwMode="auto">
                          <a:xfrm rot="16200000">
                            <a:off x="0" y="0"/>
                            <a:ext cx="2449830" cy="34632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rsidR="00E44EF7" w:rsidRPr="00D744F0" w:rsidRDefault="00E44EF7" w:rsidP="00D744F0">
      <w:pPr>
        <w:spacing w:line="240" w:lineRule="auto"/>
        <w:rPr>
          <w:rFonts w:cstheme="minorHAnsi"/>
          <w:sz w:val="20"/>
          <w:szCs w:val="20"/>
        </w:rPr>
      </w:pPr>
    </w:p>
    <w:sectPr w:rsidR="00E44EF7" w:rsidRPr="00D744F0">
      <w:headerReference w:type="default" r:id="rId52"/>
      <w:footerReference w:type="default" r:id="rId53"/>
      <w:pgSz w:w="16838" w:h="11906" w:orient="landscape"/>
      <w:pgMar w:top="1417" w:right="1135" w:bottom="1417" w:left="993" w:header="708" w:footer="708" w:gutter="0"/>
      <w:cols w:space="708"/>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C580F" w:rsidRDefault="008C580F">
      <w:pPr>
        <w:spacing w:after="0" w:line="240" w:lineRule="auto"/>
      </w:pPr>
      <w:r>
        <w:separator/>
      </w:r>
    </w:p>
  </w:endnote>
  <w:endnote w:type="continuationSeparator" w:id="0">
    <w:p w:rsidR="008C580F" w:rsidRDefault="008C58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Liberation Serif">
    <w:altName w:val="Times New Roman"/>
    <w:charset w:val="EE"/>
    <w:family w:val="swiss"/>
    <w:pitch w:val="variable"/>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HelveticaNeueLT Pro 55 Roman">
    <w:panose1 w:val="00000000000000000000"/>
    <w:charset w:val="00"/>
    <w:family w:val="swiss"/>
    <w:notTrueType/>
    <w:pitch w:val="default"/>
    <w:sig w:usb0="00000007" w:usb1="00000000" w:usb2="00000000" w:usb3="00000000" w:csb0="00000003" w:csb1="00000000"/>
  </w:font>
  <w:font w:name="OpenSymbol">
    <w:altName w:val="Arial Unicode MS"/>
    <w:charset w:val="EE"/>
    <w:family w:val="roman"/>
    <w:pitch w:val="variable"/>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97207082"/>
      <w:docPartObj>
        <w:docPartGallery w:val="Page Numbers (Bottom of Page)"/>
        <w:docPartUnique/>
      </w:docPartObj>
    </w:sdtPr>
    <w:sdtEndPr/>
    <w:sdtContent>
      <w:p w:rsidR="00890E8A" w:rsidRDefault="00890E8A">
        <w:pPr>
          <w:pStyle w:val="Stopka"/>
          <w:jc w:val="right"/>
        </w:pPr>
        <w:r>
          <w:fldChar w:fldCharType="begin"/>
        </w:r>
        <w:r>
          <w:instrText xml:space="preserve"> PAGE </w:instrText>
        </w:r>
        <w:r>
          <w:fldChar w:fldCharType="separate"/>
        </w:r>
        <w:r>
          <w:t>1</w:t>
        </w:r>
        <w:r>
          <w:fldChar w:fldCharType="end"/>
        </w:r>
      </w:p>
    </w:sdtContent>
  </w:sdt>
  <w:p w:rsidR="00890E8A" w:rsidRDefault="00890E8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C580F" w:rsidRDefault="008C580F">
      <w:pPr>
        <w:spacing w:after="0" w:line="240" w:lineRule="auto"/>
      </w:pPr>
      <w:r>
        <w:separator/>
      </w:r>
    </w:p>
  </w:footnote>
  <w:footnote w:type="continuationSeparator" w:id="0">
    <w:p w:rsidR="008C580F" w:rsidRDefault="008C58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0E8A" w:rsidRDefault="00890E8A" w:rsidP="00CF7445">
    <w:pPr>
      <w:pStyle w:val="Nagwek"/>
      <w:jc w:val="center"/>
    </w:pPr>
    <w:r>
      <w:rPr>
        <w:noProof/>
      </w:rPr>
      <w:drawing>
        <wp:inline distT="0" distB="0" distL="0" distR="0">
          <wp:extent cx="5760720" cy="594360"/>
          <wp:effectExtent l="0" t="0" r="0" b="0"/>
          <wp:docPr id="55" name="Obraz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Obraz23"/>
                  <pic:cNvPicPr>
                    <a:picLocks noChangeAspect="1" noChangeArrowheads="1"/>
                  </pic:cNvPicPr>
                </pic:nvPicPr>
                <pic:blipFill>
                  <a:blip r:embed="rId1"/>
                  <a:stretch>
                    <a:fillRect/>
                  </a:stretch>
                </pic:blipFill>
                <pic:spPr bwMode="auto">
                  <a:xfrm>
                    <a:off x="0" y="0"/>
                    <a:ext cx="5760720" cy="5943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26123"/>
    <w:multiLevelType w:val="multilevel"/>
    <w:tmpl w:val="A3323902"/>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3AF7F95"/>
    <w:multiLevelType w:val="multilevel"/>
    <w:tmpl w:val="B4F6D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0"/>
        </w:tabs>
        <w:ind w:left="0" w:hanging="360"/>
      </w:pPr>
      <w:rPr>
        <w:rFonts w:ascii="Courier New" w:hAnsi="Courier New" w:hint="default"/>
        <w:sz w:val="20"/>
      </w:rPr>
    </w:lvl>
    <w:lvl w:ilvl="2" w:tentative="1">
      <w:start w:val="1"/>
      <w:numFmt w:val="bullet"/>
      <w:lvlText w:val=""/>
      <w:lvlJc w:val="left"/>
      <w:pPr>
        <w:tabs>
          <w:tab w:val="num" w:pos="720"/>
        </w:tabs>
        <w:ind w:left="720" w:hanging="360"/>
      </w:pPr>
      <w:rPr>
        <w:rFonts w:ascii="Wingdings" w:hAnsi="Wingdings" w:hint="default"/>
        <w:sz w:val="20"/>
      </w:rPr>
    </w:lvl>
    <w:lvl w:ilvl="3" w:tentative="1">
      <w:start w:val="1"/>
      <w:numFmt w:val="bullet"/>
      <w:lvlText w:val=""/>
      <w:lvlJc w:val="left"/>
      <w:pPr>
        <w:tabs>
          <w:tab w:val="num" w:pos="1440"/>
        </w:tabs>
        <w:ind w:left="1440" w:hanging="360"/>
      </w:pPr>
      <w:rPr>
        <w:rFonts w:ascii="Wingdings" w:hAnsi="Wingdings" w:hint="default"/>
        <w:sz w:val="20"/>
      </w:rPr>
    </w:lvl>
    <w:lvl w:ilvl="4" w:tentative="1">
      <w:start w:val="1"/>
      <w:numFmt w:val="bullet"/>
      <w:lvlText w:val=""/>
      <w:lvlJc w:val="left"/>
      <w:pPr>
        <w:tabs>
          <w:tab w:val="num" w:pos="2160"/>
        </w:tabs>
        <w:ind w:left="2160" w:hanging="360"/>
      </w:pPr>
      <w:rPr>
        <w:rFonts w:ascii="Wingdings" w:hAnsi="Wingdings" w:hint="default"/>
        <w:sz w:val="20"/>
      </w:rPr>
    </w:lvl>
    <w:lvl w:ilvl="5" w:tentative="1">
      <w:start w:val="1"/>
      <w:numFmt w:val="bullet"/>
      <w:lvlText w:val=""/>
      <w:lvlJc w:val="left"/>
      <w:pPr>
        <w:tabs>
          <w:tab w:val="num" w:pos="2880"/>
        </w:tabs>
        <w:ind w:left="2880" w:hanging="360"/>
      </w:pPr>
      <w:rPr>
        <w:rFonts w:ascii="Wingdings" w:hAnsi="Wingdings" w:hint="default"/>
        <w:sz w:val="20"/>
      </w:rPr>
    </w:lvl>
    <w:lvl w:ilvl="6" w:tentative="1">
      <w:start w:val="1"/>
      <w:numFmt w:val="bullet"/>
      <w:lvlText w:val=""/>
      <w:lvlJc w:val="left"/>
      <w:pPr>
        <w:tabs>
          <w:tab w:val="num" w:pos="3600"/>
        </w:tabs>
        <w:ind w:left="3600" w:hanging="360"/>
      </w:pPr>
      <w:rPr>
        <w:rFonts w:ascii="Wingdings" w:hAnsi="Wingdings" w:hint="default"/>
        <w:sz w:val="20"/>
      </w:rPr>
    </w:lvl>
    <w:lvl w:ilvl="7" w:tentative="1">
      <w:start w:val="1"/>
      <w:numFmt w:val="bullet"/>
      <w:lvlText w:val=""/>
      <w:lvlJc w:val="left"/>
      <w:pPr>
        <w:tabs>
          <w:tab w:val="num" w:pos="4320"/>
        </w:tabs>
        <w:ind w:left="4320" w:hanging="360"/>
      </w:pPr>
      <w:rPr>
        <w:rFonts w:ascii="Wingdings" w:hAnsi="Wingdings" w:hint="default"/>
        <w:sz w:val="20"/>
      </w:rPr>
    </w:lvl>
    <w:lvl w:ilvl="8" w:tentative="1">
      <w:start w:val="1"/>
      <w:numFmt w:val="bullet"/>
      <w:lvlText w:val=""/>
      <w:lvlJc w:val="left"/>
      <w:pPr>
        <w:tabs>
          <w:tab w:val="num" w:pos="5040"/>
        </w:tabs>
        <w:ind w:left="5040" w:hanging="360"/>
      </w:pPr>
      <w:rPr>
        <w:rFonts w:ascii="Wingdings" w:hAnsi="Wingdings" w:hint="default"/>
        <w:sz w:val="20"/>
      </w:rPr>
    </w:lvl>
  </w:abstractNum>
  <w:abstractNum w:abstractNumId="2" w15:restartNumberingAfterBreak="0">
    <w:nsid w:val="0B044768"/>
    <w:multiLevelType w:val="multilevel"/>
    <w:tmpl w:val="476696B8"/>
    <w:lvl w:ilvl="0">
      <w:start w:val="1"/>
      <w:numFmt w:val="bullet"/>
      <w:lvlText w:val=""/>
      <w:lvlJc w:val="left"/>
      <w:pPr>
        <w:tabs>
          <w:tab w:val="num" w:pos="-360"/>
        </w:tabs>
        <w:ind w:left="-360" w:hanging="360"/>
      </w:pPr>
      <w:rPr>
        <w:rFonts w:ascii="Symbol" w:hAnsi="Symbol" w:cs="Symbol" w:hint="default"/>
        <w:sz w:val="20"/>
      </w:rPr>
    </w:lvl>
    <w:lvl w:ilvl="1">
      <w:start w:val="1"/>
      <w:numFmt w:val="bullet"/>
      <w:lvlText w:val="o"/>
      <w:lvlJc w:val="left"/>
      <w:pPr>
        <w:tabs>
          <w:tab w:val="num" w:pos="360"/>
        </w:tabs>
        <w:ind w:left="360" w:hanging="360"/>
      </w:pPr>
      <w:rPr>
        <w:rFonts w:ascii="Courier New" w:hAnsi="Courier New" w:cs="Courier New" w:hint="default"/>
        <w:sz w:val="20"/>
      </w:rPr>
    </w:lvl>
    <w:lvl w:ilvl="2">
      <w:start w:val="1"/>
      <w:numFmt w:val="bullet"/>
      <w:lvlText w:val=""/>
      <w:lvlJc w:val="left"/>
      <w:pPr>
        <w:tabs>
          <w:tab w:val="num" w:pos="1080"/>
        </w:tabs>
        <w:ind w:left="1080" w:hanging="360"/>
      </w:pPr>
      <w:rPr>
        <w:rFonts w:ascii="Wingdings" w:hAnsi="Wingdings" w:cs="Wingdings" w:hint="default"/>
        <w:sz w:val="20"/>
      </w:rPr>
    </w:lvl>
    <w:lvl w:ilvl="3">
      <w:start w:val="1"/>
      <w:numFmt w:val="bullet"/>
      <w:lvlText w:val=""/>
      <w:lvlJc w:val="left"/>
      <w:pPr>
        <w:tabs>
          <w:tab w:val="num" w:pos="1800"/>
        </w:tabs>
        <w:ind w:left="1800" w:hanging="360"/>
      </w:pPr>
      <w:rPr>
        <w:rFonts w:ascii="Wingdings" w:hAnsi="Wingdings" w:cs="Wingdings" w:hint="default"/>
        <w:sz w:val="20"/>
      </w:rPr>
    </w:lvl>
    <w:lvl w:ilvl="4">
      <w:start w:val="1"/>
      <w:numFmt w:val="bullet"/>
      <w:lvlText w:val=""/>
      <w:lvlJc w:val="left"/>
      <w:pPr>
        <w:tabs>
          <w:tab w:val="num" w:pos="2520"/>
        </w:tabs>
        <w:ind w:left="2520" w:hanging="360"/>
      </w:pPr>
      <w:rPr>
        <w:rFonts w:ascii="Wingdings" w:hAnsi="Wingdings" w:cs="Wingdings" w:hint="default"/>
        <w:sz w:val="20"/>
      </w:rPr>
    </w:lvl>
    <w:lvl w:ilvl="5">
      <w:start w:val="1"/>
      <w:numFmt w:val="bullet"/>
      <w:lvlText w:val=""/>
      <w:lvlJc w:val="left"/>
      <w:pPr>
        <w:tabs>
          <w:tab w:val="num" w:pos="3240"/>
        </w:tabs>
        <w:ind w:left="3240" w:hanging="360"/>
      </w:pPr>
      <w:rPr>
        <w:rFonts w:ascii="Wingdings" w:hAnsi="Wingdings" w:cs="Wingdings" w:hint="default"/>
        <w:sz w:val="20"/>
      </w:rPr>
    </w:lvl>
    <w:lvl w:ilvl="6">
      <w:start w:val="1"/>
      <w:numFmt w:val="bullet"/>
      <w:lvlText w:val=""/>
      <w:lvlJc w:val="left"/>
      <w:pPr>
        <w:tabs>
          <w:tab w:val="num" w:pos="3960"/>
        </w:tabs>
        <w:ind w:left="3960" w:hanging="360"/>
      </w:pPr>
      <w:rPr>
        <w:rFonts w:ascii="Wingdings" w:hAnsi="Wingdings" w:cs="Wingdings" w:hint="default"/>
        <w:sz w:val="20"/>
      </w:rPr>
    </w:lvl>
    <w:lvl w:ilvl="7">
      <w:start w:val="1"/>
      <w:numFmt w:val="bullet"/>
      <w:lvlText w:val=""/>
      <w:lvlJc w:val="left"/>
      <w:pPr>
        <w:tabs>
          <w:tab w:val="num" w:pos="4680"/>
        </w:tabs>
        <w:ind w:left="4680" w:hanging="360"/>
      </w:pPr>
      <w:rPr>
        <w:rFonts w:ascii="Wingdings" w:hAnsi="Wingdings" w:cs="Wingdings" w:hint="default"/>
        <w:sz w:val="20"/>
      </w:rPr>
    </w:lvl>
    <w:lvl w:ilvl="8">
      <w:start w:val="1"/>
      <w:numFmt w:val="bullet"/>
      <w:lvlText w:val=""/>
      <w:lvlJc w:val="left"/>
      <w:pPr>
        <w:tabs>
          <w:tab w:val="num" w:pos="5400"/>
        </w:tabs>
        <w:ind w:left="5400" w:hanging="360"/>
      </w:pPr>
      <w:rPr>
        <w:rFonts w:ascii="Wingdings" w:hAnsi="Wingdings" w:cs="Wingdings" w:hint="default"/>
        <w:sz w:val="20"/>
      </w:rPr>
    </w:lvl>
  </w:abstractNum>
  <w:abstractNum w:abstractNumId="3" w15:restartNumberingAfterBreak="0">
    <w:nsid w:val="0B572E82"/>
    <w:multiLevelType w:val="multilevel"/>
    <w:tmpl w:val="BDD89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E2197B"/>
    <w:multiLevelType w:val="multilevel"/>
    <w:tmpl w:val="79A64C3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14790EAF"/>
    <w:multiLevelType w:val="multilevel"/>
    <w:tmpl w:val="02A02DE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15:restartNumberingAfterBreak="0">
    <w:nsid w:val="21BD1ACE"/>
    <w:multiLevelType w:val="multilevel"/>
    <w:tmpl w:val="EDAA225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21EC0EF4"/>
    <w:multiLevelType w:val="multilevel"/>
    <w:tmpl w:val="A904809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 w15:restartNumberingAfterBreak="0">
    <w:nsid w:val="335455A2"/>
    <w:multiLevelType w:val="multilevel"/>
    <w:tmpl w:val="EE062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B14CD2"/>
    <w:multiLevelType w:val="multilevel"/>
    <w:tmpl w:val="C7B641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BA0244"/>
    <w:multiLevelType w:val="multilevel"/>
    <w:tmpl w:val="48D0B42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1" w15:restartNumberingAfterBreak="0">
    <w:nsid w:val="3FEF7B08"/>
    <w:multiLevelType w:val="multilevel"/>
    <w:tmpl w:val="4BC64708"/>
    <w:lvl w:ilvl="0">
      <w:start w:val="1"/>
      <w:numFmt w:val="bullet"/>
      <w:lvlText w:val=""/>
      <w:lvlJc w:val="left"/>
      <w:pPr>
        <w:tabs>
          <w:tab w:val="num" w:pos="-936"/>
        </w:tabs>
        <w:ind w:left="-936" w:hanging="360"/>
      </w:pPr>
      <w:rPr>
        <w:rFonts w:ascii="Symbol" w:hAnsi="Symbol" w:hint="default"/>
        <w:sz w:val="20"/>
      </w:rPr>
    </w:lvl>
    <w:lvl w:ilvl="1" w:tentative="1">
      <w:start w:val="1"/>
      <w:numFmt w:val="bullet"/>
      <w:lvlText w:val="o"/>
      <w:lvlJc w:val="left"/>
      <w:pPr>
        <w:tabs>
          <w:tab w:val="num" w:pos="-216"/>
        </w:tabs>
        <w:ind w:left="-216" w:hanging="360"/>
      </w:pPr>
      <w:rPr>
        <w:rFonts w:ascii="Courier New" w:hAnsi="Courier New" w:hint="default"/>
        <w:sz w:val="20"/>
      </w:rPr>
    </w:lvl>
    <w:lvl w:ilvl="2" w:tentative="1">
      <w:start w:val="1"/>
      <w:numFmt w:val="bullet"/>
      <w:lvlText w:val=""/>
      <w:lvlJc w:val="left"/>
      <w:pPr>
        <w:tabs>
          <w:tab w:val="num" w:pos="504"/>
        </w:tabs>
        <w:ind w:left="504" w:hanging="360"/>
      </w:pPr>
      <w:rPr>
        <w:rFonts w:ascii="Wingdings" w:hAnsi="Wingdings" w:hint="default"/>
        <w:sz w:val="20"/>
      </w:rPr>
    </w:lvl>
    <w:lvl w:ilvl="3" w:tentative="1">
      <w:start w:val="1"/>
      <w:numFmt w:val="bullet"/>
      <w:lvlText w:val=""/>
      <w:lvlJc w:val="left"/>
      <w:pPr>
        <w:tabs>
          <w:tab w:val="num" w:pos="1224"/>
        </w:tabs>
        <w:ind w:left="1224" w:hanging="360"/>
      </w:pPr>
      <w:rPr>
        <w:rFonts w:ascii="Wingdings" w:hAnsi="Wingdings" w:hint="default"/>
        <w:sz w:val="20"/>
      </w:rPr>
    </w:lvl>
    <w:lvl w:ilvl="4" w:tentative="1">
      <w:start w:val="1"/>
      <w:numFmt w:val="bullet"/>
      <w:lvlText w:val=""/>
      <w:lvlJc w:val="left"/>
      <w:pPr>
        <w:tabs>
          <w:tab w:val="num" w:pos="1944"/>
        </w:tabs>
        <w:ind w:left="1944" w:hanging="360"/>
      </w:pPr>
      <w:rPr>
        <w:rFonts w:ascii="Wingdings" w:hAnsi="Wingdings" w:hint="default"/>
        <w:sz w:val="20"/>
      </w:rPr>
    </w:lvl>
    <w:lvl w:ilvl="5" w:tentative="1">
      <w:start w:val="1"/>
      <w:numFmt w:val="bullet"/>
      <w:lvlText w:val=""/>
      <w:lvlJc w:val="left"/>
      <w:pPr>
        <w:tabs>
          <w:tab w:val="num" w:pos="2664"/>
        </w:tabs>
        <w:ind w:left="2664" w:hanging="360"/>
      </w:pPr>
      <w:rPr>
        <w:rFonts w:ascii="Wingdings" w:hAnsi="Wingdings" w:hint="default"/>
        <w:sz w:val="20"/>
      </w:rPr>
    </w:lvl>
    <w:lvl w:ilvl="6" w:tentative="1">
      <w:start w:val="1"/>
      <w:numFmt w:val="bullet"/>
      <w:lvlText w:val=""/>
      <w:lvlJc w:val="left"/>
      <w:pPr>
        <w:tabs>
          <w:tab w:val="num" w:pos="3384"/>
        </w:tabs>
        <w:ind w:left="3384" w:hanging="360"/>
      </w:pPr>
      <w:rPr>
        <w:rFonts w:ascii="Wingdings" w:hAnsi="Wingdings" w:hint="default"/>
        <w:sz w:val="20"/>
      </w:rPr>
    </w:lvl>
    <w:lvl w:ilvl="7" w:tentative="1">
      <w:start w:val="1"/>
      <w:numFmt w:val="bullet"/>
      <w:lvlText w:val=""/>
      <w:lvlJc w:val="left"/>
      <w:pPr>
        <w:tabs>
          <w:tab w:val="num" w:pos="4104"/>
        </w:tabs>
        <w:ind w:left="4104" w:hanging="360"/>
      </w:pPr>
      <w:rPr>
        <w:rFonts w:ascii="Wingdings" w:hAnsi="Wingdings" w:hint="default"/>
        <w:sz w:val="20"/>
      </w:rPr>
    </w:lvl>
    <w:lvl w:ilvl="8" w:tentative="1">
      <w:start w:val="1"/>
      <w:numFmt w:val="bullet"/>
      <w:lvlText w:val=""/>
      <w:lvlJc w:val="left"/>
      <w:pPr>
        <w:tabs>
          <w:tab w:val="num" w:pos="4824"/>
        </w:tabs>
        <w:ind w:left="4824" w:hanging="360"/>
      </w:pPr>
      <w:rPr>
        <w:rFonts w:ascii="Wingdings" w:hAnsi="Wingdings" w:hint="default"/>
        <w:sz w:val="20"/>
      </w:rPr>
    </w:lvl>
  </w:abstractNum>
  <w:abstractNum w:abstractNumId="12" w15:restartNumberingAfterBreak="0">
    <w:nsid w:val="4B6E6F07"/>
    <w:multiLevelType w:val="multilevel"/>
    <w:tmpl w:val="3F7E3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0A9047F"/>
    <w:multiLevelType w:val="multilevel"/>
    <w:tmpl w:val="530A1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E365D20"/>
    <w:multiLevelType w:val="hybridMultilevel"/>
    <w:tmpl w:val="AA46C50C"/>
    <w:lvl w:ilvl="0" w:tplc="96EA20E0">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5" w15:restartNumberingAfterBreak="0">
    <w:nsid w:val="6FC06AA3"/>
    <w:multiLevelType w:val="multilevel"/>
    <w:tmpl w:val="5722208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70CF791F"/>
    <w:multiLevelType w:val="multilevel"/>
    <w:tmpl w:val="EFC4DD9A"/>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7" w15:restartNumberingAfterBreak="0">
    <w:nsid w:val="72447670"/>
    <w:multiLevelType w:val="multilevel"/>
    <w:tmpl w:val="2CBC721E"/>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360"/>
        </w:tabs>
        <w:ind w:left="1080" w:hanging="360"/>
      </w:pPr>
      <w:rPr>
        <w:rFonts w:ascii="Courier New" w:hAnsi="Courier New" w:cs="Courier New" w:hint="default"/>
      </w:rPr>
    </w:lvl>
    <w:lvl w:ilvl="2">
      <w:start w:val="1"/>
      <w:numFmt w:val="bullet"/>
      <w:lvlText w:val=""/>
      <w:lvlJc w:val="left"/>
      <w:pPr>
        <w:tabs>
          <w:tab w:val="num" w:pos="-360"/>
        </w:tabs>
        <w:ind w:left="1800" w:hanging="360"/>
      </w:pPr>
      <w:rPr>
        <w:rFonts w:ascii="Wingdings" w:hAnsi="Wingdings" w:cs="Wingdings" w:hint="default"/>
      </w:rPr>
    </w:lvl>
    <w:lvl w:ilvl="3">
      <w:start w:val="1"/>
      <w:numFmt w:val="bullet"/>
      <w:lvlText w:val=""/>
      <w:lvlJc w:val="left"/>
      <w:pPr>
        <w:tabs>
          <w:tab w:val="num" w:pos="-360"/>
        </w:tabs>
        <w:ind w:left="2520" w:hanging="360"/>
      </w:pPr>
      <w:rPr>
        <w:rFonts w:ascii="Symbol" w:hAnsi="Symbol" w:cs="Symbol" w:hint="default"/>
      </w:rPr>
    </w:lvl>
    <w:lvl w:ilvl="4">
      <w:start w:val="1"/>
      <w:numFmt w:val="bullet"/>
      <w:lvlText w:val="o"/>
      <w:lvlJc w:val="left"/>
      <w:pPr>
        <w:tabs>
          <w:tab w:val="num" w:pos="-360"/>
        </w:tabs>
        <w:ind w:left="3240" w:hanging="360"/>
      </w:pPr>
      <w:rPr>
        <w:rFonts w:ascii="Courier New" w:hAnsi="Courier New" w:cs="Courier New" w:hint="default"/>
      </w:rPr>
    </w:lvl>
    <w:lvl w:ilvl="5">
      <w:start w:val="1"/>
      <w:numFmt w:val="bullet"/>
      <w:lvlText w:val=""/>
      <w:lvlJc w:val="left"/>
      <w:pPr>
        <w:tabs>
          <w:tab w:val="num" w:pos="-360"/>
        </w:tabs>
        <w:ind w:left="3960" w:hanging="360"/>
      </w:pPr>
      <w:rPr>
        <w:rFonts w:ascii="Wingdings" w:hAnsi="Wingdings" w:cs="Wingdings" w:hint="default"/>
      </w:rPr>
    </w:lvl>
    <w:lvl w:ilvl="6">
      <w:start w:val="1"/>
      <w:numFmt w:val="bullet"/>
      <w:lvlText w:val=""/>
      <w:lvlJc w:val="left"/>
      <w:pPr>
        <w:tabs>
          <w:tab w:val="num" w:pos="-360"/>
        </w:tabs>
        <w:ind w:left="4680" w:hanging="360"/>
      </w:pPr>
      <w:rPr>
        <w:rFonts w:ascii="Symbol" w:hAnsi="Symbol" w:cs="Symbol" w:hint="default"/>
      </w:rPr>
    </w:lvl>
    <w:lvl w:ilvl="7">
      <w:start w:val="1"/>
      <w:numFmt w:val="bullet"/>
      <w:lvlText w:val="o"/>
      <w:lvlJc w:val="left"/>
      <w:pPr>
        <w:tabs>
          <w:tab w:val="num" w:pos="-360"/>
        </w:tabs>
        <w:ind w:left="5400" w:hanging="360"/>
      </w:pPr>
      <w:rPr>
        <w:rFonts w:ascii="Courier New" w:hAnsi="Courier New" w:cs="Courier New" w:hint="default"/>
      </w:rPr>
    </w:lvl>
    <w:lvl w:ilvl="8">
      <w:start w:val="1"/>
      <w:numFmt w:val="bullet"/>
      <w:lvlText w:val=""/>
      <w:lvlJc w:val="left"/>
      <w:pPr>
        <w:tabs>
          <w:tab w:val="num" w:pos="-360"/>
        </w:tabs>
        <w:ind w:left="6120" w:hanging="360"/>
      </w:pPr>
      <w:rPr>
        <w:rFonts w:ascii="Wingdings" w:hAnsi="Wingdings" w:cs="Wingdings" w:hint="default"/>
      </w:rPr>
    </w:lvl>
  </w:abstractNum>
  <w:abstractNum w:abstractNumId="18" w15:restartNumberingAfterBreak="0">
    <w:nsid w:val="79C012A5"/>
    <w:multiLevelType w:val="multilevel"/>
    <w:tmpl w:val="E6F87B34"/>
    <w:lvl w:ilvl="0">
      <w:start w:val="1"/>
      <w:numFmt w:val="bullet"/>
      <w:suff w:val="nothing"/>
      <w:lvlText w:val=""/>
      <w:lvlJc w:val="left"/>
      <w:pPr>
        <w:tabs>
          <w:tab w:val="num" w:pos="0"/>
        </w:tabs>
        <w:ind w:left="709" w:firstLine="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9" w15:restartNumberingAfterBreak="0">
    <w:nsid w:val="7C87081E"/>
    <w:multiLevelType w:val="multilevel"/>
    <w:tmpl w:val="0C00A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FF240C0"/>
    <w:multiLevelType w:val="multilevel"/>
    <w:tmpl w:val="87CC45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7"/>
  </w:num>
  <w:num w:numId="3">
    <w:abstractNumId w:val="16"/>
  </w:num>
  <w:num w:numId="4">
    <w:abstractNumId w:val="17"/>
  </w:num>
  <w:num w:numId="5">
    <w:abstractNumId w:val="2"/>
  </w:num>
  <w:num w:numId="6">
    <w:abstractNumId w:val="10"/>
  </w:num>
  <w:num w:numId="7">
    <w:abstractNumId w:val="18"/>
  </w:num>
  <w:num w:numId="8">
    <w:abstractNumId w:val="15"/>
  </w:num>
  <w:num w:numId="9">
    <w:abstractNumId w:val="14"/>
  </w:num>
  <w:num w:numId="10">
    <w:abstractNumId w:val="13"/>
  </w:num>
  <w:num w:numId="11">
    <w:abstractNumId w:val="8"/>
  </w:num>
  <w:num w:numId="12">
    <w:abstractNumId w:val="4"/>
  </w:num>
  <w:num w:numId="13">
    <w:abstractNumId w:val="20"/>
  </w:num>
  <w:num w:numId="14">
    <w:abstractNumId w:val="3"/>
  </w:num>
  <w:num w:numId="15">
    <w:abstractNumId w:val="9"/>
  </w:num>
  <w:num w:numId="16">
    <w:abstractNumId w:val="0"/>
  </w:num>
  <w:num w:numId="17">
    <w:abstractNumId w:val="1"/>
  </w:num>
  <w:num w:numId="18">
    <w:abstractNumId w:val="11"/>
  </w:num>
  <w:num w:numId="19">
    <w:abstractNumId w:val="19"/>
  </w:num>
  <w:num w:numId="20">
    <w:abstractNumId w:val="6"/>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AD8"/>
    <w:rsid w:val="00017F30"/>
    <w:rsid w:val="00022782"/>
    <w:rsid w:val="00057B82"/>
    <w:rsid w:val="000A3E27"/>
    <w:rsid w:val="000C6E5A"/>
    <w:rsid w:val="001165FC"/>
    <w:rsid w:val="001660A3"/>
    <w:rsid w:val="001671FB"/>
    <w:rsid w:val="002B14D0"/>
    <w:rsid w:val="00373317"/>
    <w:rsid w:val="003E5D54"/>
    <w:rsid w:val="00420BA1"/>
    <w:rsid w:val="00425D92"/>
    <w:rsid w:val="0043467E"/>
    <w:rsid w:val="004366FF"/>
    <w:rsid w:val="00446B45"/>
    <w:rsid w:val="004641EF"/>
    <w:rsid w:val="00496ACD"/>
    <w:rsid w:val="004C784B"/>
    <w:rsid w:val="005252B8"/>
    <w:rsid w:val="006209DB"/>
    <w:rsid w:val="00657649"/>
    <w:rsid w:val="006773E8"/>
    <w:rsid w:val="006B4117"/>
    <w:rsid w:val="00776995"/>
    <w:rsid w:val="007D69C3"/>
    <w:rsid w:val="007F34B0"/>
    <w:rsid w:val="00805F39"/>
    <w:rsid w:val="00890E8A"/>
    <w:rsid w:val="008C580F"/>
    <w:rsid w:val="008F55E2"/>
    <w:rsid w:val="00900A3F"/>
    <w:rsid w:val="00923778"/>
    <w:rsid w:val="00962D2F"/>
    <w:rsid w:val="009657D2"/>
    <w:rsid w:val="00A001A6"/>
    <w:rsid w:val="00A27546"/>
    <w:rsid w:val="00A36958"/>
    <w:rsid w:val="00A471DB"/>
    <w:rsid w:val="00A60B6E"/>
    <w:rsid w:val="00B22467"/>
    <w:rsid w:val="00B41D36"/>
    <w:rsid w:val="00B64EF8"/>
    <w:rsid w:val="00B832F8"/>
    <w:rsid w:val="00B91809"/>
    <w:rsid w:val="00B960ED"/>
    <w:rsid w:val="00BB6ED3"/>
    <w:rsid w:val="00C207F4"/>
    <w:rsid w:val="00C4776D"/>
    <w:rsid w:val="00C66CE6"/>
    <w:rsid w:val="00CF7445"/>
    <w:rsid w:val="00D11B47"/>
    <w:rsid w:val="00D744F0"/>
    <w:rsid w:val="00D7688E"/>
    <w:rsid w:val="00D90EAF"/>
    <w:rsid w:val="00D9164D"/>
    <w:rsid w:val="00DE6ACE"/>
    <w:rsid w:val="00DF0AD8"/>
    <w:rsid w:val="00E20D4E"/>
    <w:rsid w:val="00E3736C"/>
    <w:rsid w:val="00E44EF7"/>
    <w:rsid w:val="00E7341A"/>
    <w:rsid w:val="00E80248"/>
    <w:rsid w:val="00EA018E"/>
    <w:rsid w:val="00F31297"/>
    <w:rsid w:val="00F34546"/>
    <w:rsid w:val="00F62D0E"/>
    <w:rsid w:val="00F75584"/>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C11DB2"/>
  <w15:docId w15:val="{2738A3E9-5029-481C-91A6-B70BD3F35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4C0CA1"/>
    <w:pPr>
      <w:spacing w:after="160" w:line="259" w:lineRule="auto"/>
    </w:pPr>
  </w:style>
  <w:style w:type="paragraph" w:styleId="Nagwek1">
    <w:name w:val="heading 1"/>
    <w:basedOn w:val="Normalny"/>
    <w:next w:val="Normalny"/>
    <w:link w:val="Nagwek1Znak"/>
    <w:uiPriority w:val="9"/>
    <w:qFormat/>
    <w:rsid w:val="0025548D"/>
    <w:pPr>
      <w:keepNext/>
      <w:keepLines/>
      <w:spacing w:before="240" w:after="0"/>
      <w:outlineLvl w:val="0"/>
    </w:pPr>
    <w:rPr>
      <w:rFonts w:asciiTheme="majorHAnsi" w:eastAsiaTheme="majorEastAsia" w:hAnsiTheme="majorHAnsi" w:cstheme="majorBidi"/>
      <w:color w:val="2F5496" w:themeColor="accent1" w:themeShade="BF"/>
      <w:sz w:val="32"/>
      <w:szCs w:val="32"/>
      <w:lang w:eastAsia="pl-PL"/>
    </w:rPr>
  </w:style>
  <w:style w:type="paragraph" w:styleId="Nagwek2">
    <w:name w:val="heading 2"/>
    <w:basedOn w:val="Nagwek"/>
    <w:next w:val="Tekstpodstawowy"/>
    <w:qFormat/>
    <w:pPr>
      <w:spacing w:before="200" w:after="120"/>
      <w:outlineLvl w:val="1"/>
    </w:pPr>
    <w:rPr>
      <w:rFonts w:ascii="Liberation Serif" w:eastAsia="Segoe UI" w:hAnsi="Liberation Serif" w:cs="Tahoma"/>
      <w:b/>
      <w:bCs/>
      <w:sz w:val="36"/>
      <w:szCs w:val="36"/>
    </w:rPr>
  </w:style>
  <w:style w:type="paragraph" w:styleId="Nagwek3">
    <w:name w:val="heading 3"/>
    <w:basedOn w:val="Normalny"/>
    <w:link w:val="Nagwek3Znak"/>
    <w:uiPriority w:val="9"/>
    <w:qFormat/>
    <w:rsid w:val="007B6111"/>
    <w:pPr>
      <w:spacing w:beforeAutospacing="1" w:afterAutospacing="1" w:line="240" w:lineRule="auto"/>
      <w:outlineLvl w:val="2"/>
    </w:pPr>
    <w:rPr>
      <w:rFonts w:ascii="Times New Roman" w:eastAsia="Times New Roman" w:hAnsi="Times New Roman" w:cs="Times New Roman"/>
      <w:b/>
      <w:bCs/>
      <w:sz w:val="27"/>
      <w:szCs w:val="27"/>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apple-style-span">
    <w:name w:val="apple-style-span"/>
    <w:basedOn w:val="Domylnaczcionkaakapitu"/>
    <w:qFormat/>
    <w:rsid w:val="00A27956"/>
  </w:style>
  <w:style w:type="character" w:customStyle="1" w:styleId="BezodstpwZnak">
    <w:name w:val="Bez odstępów Znak"/>
    <w:basedOn w:val="Domylnaczcionkaakapitu"/>
    <w:link w:val="Bezodstpw"/>
    <w:uiPriority w:val="1"/>
    <w:qFormat/>
    <w:rsid w:val="00455980"/>
    <w:rPr>
      <w:rFonts w:ascii="Calibri" w:eastAsia="Times New Roman" w:hAnsi="Calibri" w:cs="Times New Roman"/>
      <w:lang w:eastAsia="pl-PL"/>
    </w:rPr>
  </w:style>
  <w:style w:type="character" w:customStyle="1" w:styleId="eop">
    <w:name w:val="eop"/>
    <w:basedOn w:val="Domylnaczcionkaakapitu"/>
    <w:qFormat/>
    <w:rsid w:val="00E92D5D"/>
  </w:style>
  <w:style w:type="character" w:customStyle="1" w:styleId="normaltextrun">
    <w:name w:val="normaltextrun"/>
    <w:basedOn w:val="Domylnaczcionkaakapitu"/>
    <w:qFormat/>
    <w:rsid w:val="00C84176"/>
  </w:style>
  <w:style w:type="character" w:customStyle="1" w:styleId="NormalnyWebZnak">
    <w:name w:val="Normalny (Web) Znak"/>
    <w:link w:val="NormalnyWeb"/>
    <w:uiPriority w:val="99"/>
    <w:qFormat/>
    <w:rsid w:val="00C84176"/>
    <w:rPr>
      <w:rFonts w:ascii="Times New Roman" w:eastAsia="Times New Roman" w:hAnsi="Times New Roman" w:cs="Times New Roman"/>
      <w:sz w:val="24"/>
      <w:szCs w:val="24"/>
      <w:lang w:val="en-US"/>
    </w:rPr>
  </w:style>
  <w:style w:type="character" w:customStyle="1" w:styleId="pktZnak">
    <w:name w:val="pkt Znak"/>
    <w:link w:val="pkt"/>
    <w:qFormat/>
    <w:locked/>
    <w:rsid w:val="00E045BA"/>
    <w:rPr>
      <w:rFonts w:ascii="Times New Roman" w:eastAsia="Times New Roman" w:hAnsi="Times New Roman" w:cs="Times New Roman"/>
      <w:szCs w:val="20"/>
      <w:lang w:eastAsia="pl-PL"/>
    </w:rPr>
  </w:style>
  <w:style w:type="character" w:customStyle="1" w:styleId="Nagwek3Znak">
    <w:name w:val="Nagłówek 3 Znak"/>
    <w:basedOn w:val="Domylnaczcionkaakapitu"/>
    <w:link w:val="Nagwek3"/>
    <w:uiPriority w:val="9"/>
    <w:qFormat/>
    <w:rsid w:val="007B6111"/>
    <w:rPr>
      <w:rFonts w:ascii="Times New Roman" w:eastAsia="Times New Roman" w:hAnsi="Times New Roman" w:cs="Times New Roman"/>
      <w:b/>
      <w:bCs/>
      <w:sz w:val="27"/>
      <w:szCs w:val="27"/>
      <w:lang w:eastAsia="pl-PL"/>
    </w:rPr>
  </w:style>
  <w:style w:type="character" w:customStyle="1" w:styleId="NagwekZnak">
    <w:name w:val="Nagłówek Znak"/>
    <w:basedOn w:val="Domylnaczcionkaakapitu"/>
    <w:link w:val="Nagwek"/>
    <w:uiPriority w:val="99"/>
    <w:qFormat/>
    <w:rsid w:val="00A42A1E"/>
  </w:style>
  <w:style w:type="character" w:customStyle="1" w:styleId="StopkaZnak">
    <w:name w:val="Stopka Znak"/>
    <w:basedOn w:val="Domylnaczcionkaakapitu"/>
    <w:link w:val="Stopka"/>
    <w:uiPriority w:val="99"/>
    <w:qFormat/>
    <w:rsid w:val="00A42A1E"/>
  </w:style>
  <w:style w:type="character" w:customStyle="1" w:styleId="Nagwek1Znak">
    <w:name w:val="Nagłówek 1 Znak"/>
    <w:basedOn w:val="Domylnaczcionkaakapitu"/>
    <w:link w:val="Nagwek1"/>
    <w:uiPriority w:val="9"/>
    <w:qFormat/>
    <w:rsid w:val="0025548D"/>
    <w:rPr>
      <w:rFonts w:asciiTheme="majorHAnsi" w:eastAsiaTheme="majorEastAsia" w:hAnsiTheme="majorHAnsi" w:cstheme="majorBidi"/>
      <w:color w:val="2F5496" w:themeColor="accent1" w:themeShade="BF"/>
      <w:sz w:val="32"/>
      <w:szCs w:val="32"/>
      <w:lang w:eastAsia="pl-PL"/>
    </w:rPr>
  </w:style>
  <w:style w:type="character" w:customStyle="1" w:styleId="A2">
    <w:name w:val="A2"/>
    <w:uiPriority w:val="99"/>
    <w:qFormat/>
    <w:rsid w:val="00A57A28"/>
    <w:rPr>
      <w:rFonts w:cs="HelveticaNeueLT Pro 55 Roman"/>
      <w:color w:val="000000"/>
      <w:sz w:val="14"/>
      <w:szCs w:val="14"/>
    </w:rPr>
  </w:style>
  <w:style w:type="character" w:styleId="Pogrubienie">
    <w:name w:val="Strong"/>
    <w:uiPriority w:val="22"/>
    <w:qFormat/>
    <w:rPr>
      <w:b/>
      <w:bCs/>
    </w:rPr>
  </w:style>
  <w:style w:type="character" w:styleId="Hipercze">
    <w:name w:val="Hyperlink"/>
    <w:rPr>
      <w:color w:val="000080"/>
      <w:u w:val="single"/>
    </w:rPr>
  </w:style>
  <w:style w:type="character" w:customStyle="1" w:styleId="Znakiwypunktowania">
    <w:name w:val="Znaki wypunktowania"/>
    <w:qFormat/>
    <w:rPr>
      <w:rFonts w:ascii="OpenSymbol" w:eastAsia="OpenSymbol" w:hAnsi="OpenSymbol" w:cs="OpenSymbol"/>
    </w:rPr>
  </w:style>
  <w:style w:type="paragraph" w:styleId="Nagwek">
    <w:name w:val="header"/>
    <w:basedOn w:val="Normalny"/>
    <w:next w:val="Tekstpodstawowy"/>
    <w:link w:val="NagwekZnak"/>
    <w:uiPriority w:val="99"/>
    <w:unhideWhenUsed/>
    <w:rsid w:val="00A42A1E"/>
    <w:pPr>
      <w:tabs>
        <w:tab w:val="center" w:pos="4536"/>
        <w:tab w:val="right" w:pos="9072"/>
      </w:tabs>
      <w:spacing w:after="0" w:line="240" w:lineRule="auto"/>
    </w:pPr>
  </w:style>
  <w:style w:type="paragraph" w:styleId="Tekstpodstawowy">
    <w:name w:val="Body Text"/>
    <w:basedOn w:val="Normalny"/>
    <w:pPr>
      <w:spacing w:after="140" w:line="276" w:lineRule="auto"/>
    </w:pPr>
  </w:style>
  <w:style w:type="paragraph" w:styleId="Lista">
    <w:name w:val="List"/>
    <w:basedOn w:val="Tekstpodstawowy"/>
    <w:rPr>
      <w:rFonts w:cs="Lucida Sans"/>
    </w:rPr>
  </w:style>
  <w:style w:type="paragraph" w:styleId="Legenda">
    <w:name w:val="caption"/>
    <w:basedOn w:val="Normalny"/>
    <w:qFormat/>
    <w:pPr>
      <w:suppressLineNumbers/>
      <w:spacing w:before="120" w:after="120"/>
    </w:pPr>
    <w:rPr>
      <w:rFonts w:cs="Lucida Sans"/>
      <w:i/>
      <w:iCs/>
      <w:sz w:val="24"/>
      <w:szCs w:val="24"/>
    </w:rPr>
  </w:style>
  <w:style w:type="paragraph" w:customStyle="1" w:styleId="Indeks">
    <w:name w:val="Indeks"/>
    <w:basedOn w:val="Normalny"/>
    <w:qFormat/>
    <w:pPr>
      <w:suppressLineNumbers/>
    </w:pPr>
    <w:rPr>
      <w:rFonts w:cs="Lucida Sans"/>
    </w:rPr>
  </w:style>
  <w:style w:type="paragraph" w:styleId="Akapitzlist">
    <w:name w:val="List Paragraph"/>
    <w:basedOn w:val="Normalny"/>
    <w:uiPriority w:val="99"/>
    <w:qFormat/>
    <w:rsid w:val="00A27956"/>
    <w:pPr>
      <w:ind w:left="720"/>
      <w:contextualSpacing/>
    </w:pPr>
  </w:style>
  <w:style w:type="paragraph" w:styleId="Bezodstpw">
    <w:name w:val="No Spacing"/>
    <w:link w:val="BezodstpwZnak"/>
    <w:uiPriority w:val="1"/>
    <w:qFormat/>
    <w:rsid w:val="00455980"/>
    <w:rPr>
      <w:rFonts w:eastAsia="Times New Roman" w:cs="Times New Roman"/>
      <w:lang w:eastAsia="pl-PL"/>
    </w:rPr>
  </w:style>
  <w:style w:type="paragraph" w:customStyle="1" w:styleId="Akapitzlist1">
    <w:name w:val="Akapit z listą1"/>
    <w:basedOn w:val="Normalny"/>
    <w:uiPriority w:val="99"/>
    <w:qFormat/>
    <w:rsid w:val="001E49E5"/>
    <w:pPr>
      <w:spacing w:after="0" w:line="240" w:lineRule="auto"/>
      <w:ind w:left="720"/>
    </w:pPr>
    <w:rPr>
      <w:rFonts w:ascii="Times New Roman" w:hAnsi="Times New Roman" w:cs="Times New Roman"/>
      <w:sz w:val="24"/>
      <w:szCs w:val="24"/>
      <w:lang w:eastAsia="ar-SA"/>
    </w:rPr>
  </w:style>
  <w:style w:type="paragraph" w:customStyle="1" w:styleId="Akapitzlist2">
    <w:name w:val="Akapit z listą2"/>
    <w:basedOn w:val="Normalny"/>
    <w:uiPriority w:val="99"/>
    <w:qFormat/>
    <w:rsid w:val="001E49E5"/>
    <w:pPr>
      <w:spacing w:after="0" w:line="240" w:lineRule="auto"/>
      <w:ind w:left="720"/>
    </w:pPr>
    <w:rPr>
      <w:rFonts w:ascii="Times New Roman" w:eastAsia="Times New Roman" w:hAnsi="Times New Roman" w:cs="Times New Roman"/>
      <w:sz w:val="24"/>
      <w:szCs w:val="24"/>
      <w:lang w:eastAsia="ar-SA"/>
    </w:rPr>
  </w:style>
  <w:style w:type="paragraph" w:customStyle="1" w:styleId="paragraph">
    <w:name w:val="paragraph"/>
    <w:basedOn w:val="Normalny"/>
    <w:qFormat/>
    <w:rsid w:val="00E92D5D"/>
    <w:pPr>
      <w:spacing w:beforeAutospacing="1" w:afterAutospacing="1" w:line="240" w:lineRule="auto"/>
    </w:pPr>
    <w:rPr>
      <w:rFonts w:ascii="Times New Roman" w:eastAsia="Times New Roman" w:hAnsi="Times New Roman" w:cs="Times New Roman"/>
      <w:sz w:val="24"/>
      <w:szCs w:val="24"/>
      <w:lang w:eastAsia="pl-PL"/>
    </w:rPr>
  </w:style>
  <w:style w:type="paragraph" w:customStyle="1" w:styleId="Default">
    <w:name w:val="Default"/>
    <w:qFormat/>
    <w:rsid w:val="00E92D5D"/>
    <w:rPr>
      <w:rFonts w:ascii="Calibri" w:eastAsia="Calibri" w:hAnsi="Calibri" w:cs="Calibri"/>
      <w:color w:val="000000"/>
      <w:sz w:val="24"/>
      <w:szCs w:val="24"/>
      <w:lang w:val="en-US"/>
    </w:rPr>
  </w:style>
  <w:style w:type="paragraph" w:styleId="NormalnyWeb">
    <w:name w:val="Normal (Web)"/>
    <w:basedOn w:val="Normalny"/>
    <w:link w:val="NormalnyWebZnak"/>
    <w:uiPriority w:val="99"/>
    <w:qFormat/>
    <w:rsid w:val="00C84176"/>
    <w:pPr>
      <w:spacing w:beforeAutospacing="1" w:afterAutospacing="1" w:line="240" w:lineRule="auto"/>
    </w:pPr>
    <w:rPr>
      <w:rFonts w:ascii="Times New Roman" w:eastAsia="Times New Roman" w:hAnsi="Times New Roman" w:cs="Times New Roman"/>
      <w:sz w:val="24"/>
      <w:szCs w:val="24"/>
      <w:lang w:val="en-US"/>
    </w:rPr>
  </w:style>
  <w:style w:type="paragraph" w:customStyle="1" w:styleId="pkt">
    <w:name w:val="pkt"/>
    <w:basedOn w:val="Normalny"/>
    <w:link w:val="pktZnak"/>
    <w:qFormat/>
    <w:rsid w:val="00E045BA"/>
    <w:pPr>
      <w:spacing w:before="60" w:after="60" w:line="240" w:lineRule="auto"/>
      <w:ind w:left="851" w:hanging="295"/>
      <w:jc w:val="both"/>
    </w:pPr>
    <w:rPr>
      <w:rFonts w:ascii="Times New Roman" w:eastAsia="Times New Roman" w:hAnsi="Times New Roman" w:cs="Times New Roman"/>
      <w:szCs w:val="20"/>
      <w:lang w:eastAsia="pl-PL"/>
    </w:rPr>
  </w:style>
  <w:style w:type="paragraph" w:customStyle="1" w:styleId="Gwkaistopka">
    <w:name w:val="Główka i stopka"/>
    <w:basedOn w:val="Normalny"/>
    <w:qFormat/>
  </w:style>
  <w:style w:type="paragraph" w:styleId="Stopka">
    <w:name w:val="footer"/>
    <w:basedOn w:val="Normalny"/>
    <w:link w:val="StopkaZnak"/>
    <w:uiPriority w:val="99"/>
    <w:unhideWhenUsed/>
    <w:rsid w:val="00A42A1E"/>
    <w:pPr>
      <w:tabs>
        <w:tab w:val="center" w:pos="4536"/>
        <w:tab w:val="right" w:pos="9072"/>
      </w:tabs>
      <w:spacing w:after="0" w:line="240" w:lineRule="auto"/>
    </w:pPr>
  </w:style>
  <w:style w:type="paragraph" w:customStyle="1" w:styleId="text-justify">
    <w:name w:val="text-justify"/>
    <w:basedOn w:val="Normalny"/>
    <w:qFormat/>
    <w:rsid w:val="006751CF"/>
    <w:pPr>
      <w:spacing w:beforeAutospacing="1" w:afterAutospacing="1" w:line="240" w:lineRule="auto"/>
    </w:pPr>
    <w:rPr>
      <w:rFonts w:ascii="Times New Roman" w:eastAsia="Times New Roman" w:hAnsi="Times New Roman" w:cs="Times New Roman"/>
      <w:sz w:val="24"/>
      <w:szCs w:val="24"/>
      <w:lang w:eastAsia="pl-PL"/>
    </w:rPr>
  </w:style>
  <w:style w:type="table" w:styleId="Tabela-Siatka">
    <w:name w:val="Table Grid"/>
    <w:basedOn w:val="Standardowy"/>
    <w:uiPriority w:val="99"/>
    <w:rsid w:val="00A27956"/>
    <w:rPr>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kstdymka">
    <w:name w:val="Balloon Text"/>
    <w:basedOn w:val="Normalny"/>
    <w:link w:val="TekstdymkaZnak"/>
    <w:uiPriority w:val="99"/>
    <w:semiHidden/>
    <w:unhideWhenUsed/>
    <w:rsid w:val="002B14D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B14D0"/>
    <w:rPr>
      <w:rFonts w:ascii="Segoe UI" w:hAnsi="Segoe UI" w:cs="Segoe UI"/>
      <w:sz w:val="18"/>
      <w:szCs w:val="18"/>
    </w:rPr>
  </w:style>
  <w:style w:type="character" w:customStyle="1" w:styleId="text-light">
    <w:name w:val="text-light"/>
    <w:basedOn w:val="Domylnaczcionkaakapitu"/>
    <w:rsid w:val="00900A3F"/>
  </w:style>
  <w:style w:type="character" w:customStyle="1" w:styleId="dictionarynametxt">
    <w:name w:val="dictionary__name_txt"/>
    <w:basedOn w:val="Domylnaczcionkaakapitu"/>
    <w:rsid w:val="00900A3F"/>
  </w:style>
  <w:style w:type="character" w:customStyle="1" w:styleId="dictionaryvaluetxt">
    <w:name w:val="dictionary__value_txt"/>
    <w:basedOn w:val="Domylnaczcionkaakapitu"/>
    <w:rsid w:val="00900A3F"/>
  </w:style>
  <w:style w:type="paragraph" w:customStyle="1" w:styleId="svelte-1g3ejy7">
    <w:name w:val="svelte-1g3ejy7"/>
    <w:basedOn w:val="Normalny"/>
    <w:rsid w:val="00F62D0E"/>
    <w:pPr>
      <w:suppressAutoHyphens w:val="0"/>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5577449">
      <w:bodyDiv w:val="1"/>
      <w:marLeft w:val="0"/>
      <w:marRight w:val="0"/>
      <w:marTop w:val="0"/>
      <w:marBottom w:val="0"/>
      <w:divBdr>
        <w:top w:val="none" w:sz="0" w:space="0" w:color="auto"/>
        <w:left w:val="none" w:sz="0" w:space="0" w:color="auto"/>
        <w:bottom w:val="none" w:sz="0" w:space="0" w:color="auto"/>
        <w:right w:val="none" w:sz="0" w:space="0" w:color="auto"/>
      </w:divBdr>
    </w:div>
    <w:div w:id="413746296">
      <w:bodyDiv w:val="1"/>
      <w:marLeft w:val="0"/>
      <w:marRight w:val="0"/>
      <w:marTop w:val="0"/>
      <w:marBottom w:val="0"/>
      <w:divBdr>
        <w:top w:val="none" w:sz="0" w:space="0" w:color="auto"/>
        <w:left w:val="none" w:sz="0" w:space="0" w:color="auto"/>
        <w:bottom w:val="none" w:sz="0" w:space="0" w:color="auto"/>
        <w:right w:val="none" w:sz="0" w:space="0" w:color="auto"/>
      </w:divBdr>
      <w:divsChild>
        <w:div w:id="930503207">
          <w:marLeft w:val="0"/>
          <w:marRight w:val="0"/>
          <w:marTop w:val="0"/>
          <w:marBottom w:val="0"/>
          <w:divBdr>
            <w:top w:val="none" w:sz="0" w:space="0" w:color="auto"/>
            <w:left w:val="none" w:sz="0" w:space="0" w:color="auto"/>
            <w:bottom w:val="none" w:sz="0" w:space="0" w:color="auto"/>
            <w:right w:val="none" w:sz="0" w:space="0" w:color="auto"/>
          </w:divBdr>
          <w:divsChild>
            <w:div w:id="2104957574">
              <w:marLeft w:val="0"/>
              <w:marRight w:val="0"/>
              <w:marTop w:val="0"/>
              <w:marBottom w:val="0"/>
              <w:divBdr>
                <w:top w:val="none" w:sz="0" w:space="0" w:color="auto"/>
                <w:left w:val="none" w:sz="0" w:space="0" w:color="auto"/>
                <w:bottom w:val="none" w:sz="0" w:space="0" w:color="auto"/>
                <w:right w:val="none" w:sz="0" w:space="0" w:color="auto"/>
              </w:divBdr>
            </w:div>
            <w:div w:id="1884249076">
              <w:marLeft w:val="0"/>
              <w:marRight w:val="0"/>
              <w:marTop w:val="0"/>
              <w:marBottom w:val="0"/>
              <w:divBdr>
                <w:top w:val="none" w:sz="0" w:space="0" w:color="auto"/>
                <w:left w:val="none" w:sz="0" w:space="0" w:color="auto"/>
                <w:bottom w:val="none" w:sz="0" w:space="0" w:color="auto"/>
                <w:right w:val="none" w:sz="0" w:space="0" w:color="auto"/>
              </w:divBdr>
              <w:divsChild>
                <w:div w:id="59638800">
                  <w:marLeft w:val="0"/>
                  <w:marRight w:val="0"/>
                  <w:marTop w:val="0"/>
                  <w:marBottom w:val="0"/>
                  <w:divBdr>
                    <w:top w:val="none" w:sz="0" w:space="0" w:color="auto"/>
                    <w:left w:val="none" w:sz="0" w:space="0" w:color="auto"/>
                    <w:bottom w:val="none" w:sz="0" w:space="0" w:color="auto"/>
                    <w:right w:val="none" w:sz="0" w:space="0" w:color="auto"/>
                  </w:divBdr>
                </w:div>
                <w:div w:id="1611550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2437">
          <w:marLeft w:val="0"/>
          <w:marRight w:val="0"/>
          <w:marTop w:val="0"/>
          <w:marBottom w:val="0"/>
          <w:divBdr>
            <w:top w:val="none" w:sz="0" w:space="0" w:color="auto"/>
            <w:left w:val="none" w:sz="0" w:space="0" w:color="auto"/>
            <w:bottom w:val="none" w:sz="0" w:space="0" w:color="auto"/>
            <w:right w:val="none" w:sz="0" w:space="0" w:color="auto"/>
          </w:divBdr>
          <w:divsChild>
            <w:div w:id="660232951">
              <w:marLeft w:val="0"/>
              <w:marRight w:val="0"/>
              <w:marTop w:val="0"/>
              <w:marBottom w:val="0"/>
              <w:divBdr>
                <w:top w:val="none" w:sz="0" w:space="0" w:color="auto"/>
                <w:left w:val="none" w:sz="0" w:space="0" w:color="auto"/>
                <w:bottom w:val="none" w:sz="0" w:space="0" w:color="auto"/>
                <w:right w:val="none" w:sz="0" w:space="0" w:color="auto"/>
              </w:divBdr>
            </w:div>
            <w:div w:id="1192299067">
              <w:marLeft w:val="0"/>
              <w:marRight w:val="0"/>
              <w:marTop w:val="0"/>
              <w:marBottom w:val="0"/>
              <w:divBdr>
                <w:top w:val="none" w:sz="0" w:space="0" w:color="auto"/>
                <w:left w:val="none" w:sz="0" w:space="0" w:color="auto"/>
                <w:bottom w:val="none" w:sz="0" w:space="0" w:color="auto"/>
                <w:right w:val="none" w:sz="0" w:space="0" w:color="auto"/>
              </w:divBdr>
              <w:divsChild>
                <w:div w:id="1277906936">
                  <w:marLeft w:val="0"/>
                  <w:marRight w:val="0"/>
                  <w:marTop w:val="0"/>
                  <w:marBottom w:val="0"/>
                  <w:divBdr>
                    <w:top w:val="none" w:sz="0" w:space="0" w:color="auto"/>
                    <w:left w:val="none" w:sz="0" w:space="0" w:color="auto"/>
                    <w:bottom w:val="none" w:sz="0" w:space="0" w:color="auto"/>
                    <w:right w:val="none" w:sz="0" w:space="0" w:color="auto"/>
                  </w:divBdr>
                </w:div>
                <w:div w:id="1851723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186668">
          <w:marLeft w:val="0"/>
          <w:marRight w:val="0"/>
          <w:marTop w:val="0"/>
          <w:marBottom w:val="0"/>
          <w:divBdr>
            <w:top w:val="none" w:sz="0" w:space="0" w:color="auto"/>
            <w:left w:val="none" w:sz="0" w:space="0" w:color="auto"/>
            <w:bottom w:val="none" w:sz="0" w:space="0" w:color="auto"/>
            <w:right w:val="none" w:sz="0" w:space="0" w:color="auto"/>
          </w:divBdr>
          <w:divsChild>
            <w:div w:id="1252540807">
              <w:marLeft w:val="0"/>
              <w:marRight w:val="0"/>
              <w:marTop w:val="0"/>
              <w:marBottom w:val="0"/>
              <w:divBdr>
                <w:top w:val="none" w:sz="0" w:space="0" w:color="auto"/>
                <w:left w:val="none" w:sz="0" w:space="0" w:color="auto"/>
                <w:bottom w:val="none" w:sz="0" w:space="0" w:color="auto"/>
                <w:right w:val="none" w:sz="0" w:space="0" w:color="auto"/>
              </w:divBdr>
            </w:div>
            <w:div w:id="39672703">
              <w:marLeft w:val="0"/>
              <w:marRight w:val="0"/>
              <w:marTop w:val="0"/>
              <w:marBottom w:val="0"/>
              <w:divBdr>
                <w:top w:val="none" w:sz="0" w:space="0" w:color="auto"/>
                <w:left w:val="none" w:sz="0" w:space="0" w:color="auto"/>
                <w:bottom w:val="none" w:sz="0" w:space="0" w:color="auto"/>
                <w:right w:val="none" w:sz="0" w:space="0" w:color="auto"/>
              </w:divBdr>
              <w:divsChild>
                <w:div w:id="1688167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377209">
          <w:marLeft w:val="0"/>
          <w:marRight w:val="0"/>
          <w:marTop w:val="0"/>
          <w:marBottom w:val="0"/>
          <w:divBdr>
            <w:top w:val="none" w:sz="0" w:space="0" w:color="auto"/>
            <w:left w:val="none" w:sz="0" w:space="0" w:color="auto"/>
            <w:bottom w:val="none" w:sz="0" w:space="0" w:color="auto"/>
            <w:right w:val="none" w:sz="0" w:space="0" w:color="auto"/>
          </w:divBdr>
          <w:divsChild>
            <w:div w:id="1011032590">
              <w:marLeft w:val="0"/>
              <w:marRight w:val="0"/>
              <w:marTop w:val="0"/>
              <w:marBottom w:val="0"/>
              <w:divBdr>
                <w:top w:val="none" w:sz="0" w:space="0" w:color="auto"/>
                <w:left w:val="none" w:sz="0" w:space="0" w:color="auto"/>
                <w:bottom w:val="none" w:sz="0" w:space="0" w:color="auto"/>
                <w:right w:val="none" w:sz="0" w:space="0" w:color="auto"/>
              </w:divBdr>
            </w:div>
            <w:div w:id="135034800">
              <w:marLeft w:val="0"/>
              <w:marRight w:val="0"/>
              <w:marTop w:val="0"/>
              <w:marBottom w:val="0"/>
              <w:divBdr>
                <w:top w:val="none" w:sz="0" w:space="0" w:color="auto"/>
                <w:left w:val="none" w:sz="0" w:space="0" w:color="auto"/>
                <w:bottom w:val="none" w:sz="0" w:space="0" w:color="auto"/>
                <w:right w:val="none" w:sz="0" w:space="0" w:color="auto"/>
              </w:divBdr>
              <w:divsChild>
                <w:div w:id="2066296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841429">
      <w:bodyDiv w:val="1"/>
      <w:marLeft w:val="0"/>
      <w:marRight w:val="0"/>
      <w:marTop w:val="0"/>
      <w:marBottom w:val="0"/>
      <w:divBdr>
        <w:top w:val="none" w:sz="0" w:space="0" w:color="auto"/>
        <w:left w:val="none" w:sz="0" w:space="0" w:color="auto"/>
        <w:bottom w:val="none" w:sz="0" w:space="0" w:color="auto"/>
        <w:right w:val="none" w:sz="0" w:space="0" w:color="auto"/>
      </w:divBdr>
    </w:div>
    <w:div w:id="683168532">
      <w:bodyDiv w:val="1"/>
      <w:marLeft w:val="0"/>
      <w:marRight w:val="0"/>
      <w:marTop w:val="0"/>
      <w:marBottom w:val="0"/>
      <w:divBdr>
        <w:top w:val="none" w:sz="0" w:space="0" w:color="auto"/>
        <w:left w:val="none" w:sz="0" w:space="0" w:color="auto"/>
        <w:bottom w:val="none" w:sz="0" w:space="0" w:color="auto"/>
        <w:right w:val="none" w:sz="0" w:space="0" w:color="auto"/>
      </w:divBdr>
    </w:div>
    <w:div w:id="821392346">
      <w:bodyDiv w:val="1"/>
      <w:marLeft w:val="0"/>
      <w:marRight w:val="0"/>
      <w:marTop w:val="0"/>
      <w:marBottom w:val="0"/>
      <w:divBdr>
        <w:top w:val="none" w:sz="0" w:space="0" w:color="auto"/>
        <w:left w:val="none" w:sz="0" w:space="0" w:color="auto"/>
        <w:bottom w:val="none" w:sz="0" w:space="0" w:color="auto"/>
        <w:right w:val="none" w:sz="0" w:space="0" w:color="auto"/>
      </w:divBdr>
    </w:div>
    <w:div w:id="841549313">
      <w:bodyDiv w:val="1"/>
      <w:marLeft w:val="0"/>
      <w:marRight w:val="0"/>
      <w:marTop w:val="0"/>
      <w:marBottom w:val="0"/>
      <w:divBdr>
        <w:top w:val="none" w:sz="0" w:space="0" w:color="auto"/>
        <w:left w:val="none" w:sz="0" w:space="0" w:color="auto"/>
        <w:bottom w:val="none" w:sz="0" w:space="0" w:color="auto"/>
        <w:right w:val="none" w:sz="0" w:space="0" w:color="auto"/>
      </w:divBdr>
    </w:div>
    <w:div w:id="993987843">
      <w:bodyDiv w:val="1"/>
      <w:marLeft w:val="0"/>
      <w:marRight w:val="0"/>
      <w:marTop w:val="0"/>
      <w:marBottom w:val="0"/>
      <w:divBdr>
        <w:top w:val="none" w:sz="0" w:space="0" w:color="auto"/>
        <w:left w:val="none" w:sz="0" w:space="0" w:color="auto"/>
        <w:bottom w:val="none" w:sz="0" w:space="0" w:color="auto"/>
        <w:right w:val="none" w:sz="0" w:space="0" w:color="auto"/>
      </w:divBdr>
      <w:divsChild>
        <w:div w:id="498810118">
          <w:marLeft w:val="0"/>
          <w:marRight w:val="0"/>
          <w:marTop w:val="0"/>
          <w:marBottom w:val="0"/>
          <w:divBdr>
            <w:top w:val="none" w:sz="0" w:space="0" w:color="auto"/>
            <w:left w:val="none" w:sz="0" w:space="0" w:color="auto"/>
            <w:bottom w:val="none" w:sz="0" w:space="0" w:color="auto"/>
            <w:right w:val="none" w:sz="0" w:space="0" w:color="auto"/>
          </w:divBdr>
        </w:div>
      </w:divsChild>
    </w:div>
    <w:div w:id="1074661395">
      <w:bodyDiv w:val="1"/>
      <w:marLeft w:val="0"/>
      <w:marRight w:val="0"/>
      <w:marTop w:val="0"/>
      <w:marBottom w:val="0"/>
      <w:divBdr>
        <w:top w:val="none" w:sz="0" w:space="0" w:color="auto"/>
        <w:left w:val="none" w:sz="0" w:space="0" w:color="auto"/>
        <w:bottom w:val="none" w:sz="0" w:space="0" w:color="auto"/>
        <w:right w:val="none" w:sz="0" w:space="0" w:color="auto"/>
      </w:divBdr>
      <w:divsChild>
        <w:div w:id="2129158581">
          <w:marLeft w:val="0"/>
          <w:marRight w:val="0"/>
          <w:marTop w:val="0"/>
          <w:marBottom w:val="0"/>
          <w:divBdr>
            <w:top w:val="none" w:sz="0" w:space="0" w:color="auto"/>
            <w:left w:val="none" w:sz="0" w:space="0" w:color="auto"/>
            <w:bottom w:val="none" w:sz="0" w:space="0" w:color="auto"/>
            <w:right w:val="none" w:sz="0" w:space="0" w:color="auto"/>
          </w:divBdr>
          <w:divsChild>
            <w:div w:id="1313673873">
              <w:marLeft w:val="0"/>
              <w:marRight w:val="0"/>
              <w:marTop w:val="0"/>
              <w:marBottom w:val="0"/>
              <w:divBdr>
                <w:top w:val="none" w:sz="0" w:space="0" w:color="auto"/>
                <w:left w:val="none" w:sz="0" w:space="0" w:color="auto"/>
                <w:bottom w:val="none" w:sz="0" w:space="0" w:color="auto"/>
                <w:right w:val="none" w:sz="0" w:space="0" w:color="auto"/>
              </w:divBdr>
            </w:div>
            <w:div w:id="1116828970">
              <w:marLeft w:val="0"/>
              <w:marRight w:val="0"/>
              <w:marTop w:val="0"/>
              <w:marBottom w:val="0"/>
              <w:divBdr>
                <w:top w:val="none" w:sz="0" w:space="0" w:color="auto"/>
                <w:left w:val="none" w:sz="0" w:space="0" w:color="auto"/>
                <w:bottom w:val="none" w:sz="0" w:space="0" w:color="auto"/>
                <w:right w:val="none" w:sz="0" w:space="0" w:color="auto"/>
              </w:divBdr>
            </w:div>
            <w:div w:id="1883444359">
              <w:marLeft w:val="0"/>
              <w:marRight w:val="0"/>
              <w:marTop w:val="0"/>
              <w:marBottom w:val="0"/>
              <w:divBdr>
                <w:top w:val="none" w:sz="0" w:space="0" w:color="auto"/>
                <w:left w:val="none" w:sz="0" w:space="0" w:color="auto"/>
                <w:bottom w:val="none" w:sz="0" w:space="0" w:color="auto"/>
                <w:right w:val="none" w:sz="0" w:space="0" w:color="auto"/>
              </w:divBdr>
            </w:div>
          </w:divsChild>
        </w:div>
        <w:div w:id="757137889">
          <w:marLeft w:val="0"/>
          <w:marRight w:val="0"/>
          <w:marTop w:val="0"/>
          <w:marBottom w:val="0"/>
          <w:divBdr>
            <w:top w:val="none" w:sz="0" w:space="0" w:color="auto"/>
            <w:left w:val="none" w:sz="0" w:space="0" w:color="auto"/>
            <w:bottom w:val="none" w:sz="0" w:space="0" w:color="auto"/>
            <w:right w:val="none" w:sz="0" w:space="0" w:color="auto"/>
          </w:divBdr>
          <w:divsChild>
            <w:div w:id="71003647">
              <w:marLeft w:val="0"/>
              <w:marRight w:val="0"/>
              <w:marTop w:val="0"/>
              <w:marBottom w:val="0"/>
              <w:divBdr>
                <w:top w:val="none" w:sz="0" w:space="0" w:color="auto"/>
                <w:left w:val="none" w:sz="0" w:space="0" w:color="auto"/>
                <w:bottom w:val="none" w:sz="0" w:space="0" w:color="auto"/>
                <w:right w:val="none" w:sz="0" w:space="0" w:color="auto"/>
              </w:divBdr>
            </w:div>
            <w:div w:id="1715080676">
              <w:marLeft w:val="0"/>
              <w:marRight w:val="0"/>
              <w:marTop w:val="0"/>
              <w:marBottom w:val="0"/>
              <w:divBdr>
                <w:top w:val="none" w:sz="0" w:space="0" w:color="auto"/>
                <w:left w:val="none" w:sz="0" w:space="0" w:color="auto"/>
                <w:bottom w:val="none" w:sz="0" w:space="0" w:color="auto"/>
                <w:right w:val="none" w:sz="0" w:space="0" w:color="auto"/>
              </w:divBdr>
            </w:div>
            <w:div w:id="1562784558">
              <w:marLeft w:val="0"/>
              <w:marRight w:val="0"/>
              <w:marTop w:val="0"/>
              <w:marBottom w:val="0"/>
              <w:divBdr>
                <w:top w:val="none" w:sz="0" w:space="0" w:color="auto"/>
                <w:left w:val="none" w:sz="0" w:space="0" w:color="auto"/>
                <w:bottom w:val="none" w:sz="0" w:space="0" w:color="auto"/>
                <w:right w:val="none" w:sz="0" w:space="0" w:color="auto"/>
              </w:divBdr>
            </w:div>
            <w:div w:id="202326802">
              <w:marLeft w:val="0"/>
              <w:marRight w:val="0"/>
              <w:marTop w:val="0"/>
              <w:marBottom w:val="0"/>
              <w:divBdr>
                <w:top w:val="none" w:sz="0" w:space="0" w:color="auto"/>
                <w:left w:val="none" w:sz="0" w:space="0" w:color="auto"/>
                <w:bottom w:val="none" w:sz="0" w:space="0" w:color="auto"/>
                <w:right w:val="none" w:sz="0" w:space="0" w:color="auto"/>
              </w:divBdr>
            </w:div>
          </w:divsChild>
        </w:div>
        <w:div w:id="309675322">
          <w:marLeft w:val="0"/>
          <w:marRight w:val="0"/>
          <w:marTop w:val="0"/>
          <w:marBottom w:val="0"/>
          <w:divBdr>
            <w:top w:val="none" w:sz="0" w:space="0" w:color="auto"/>
            <w:left w:val="none" w:sz="0" w:space="0" w:color="auto"/>
            <w:bottom w:val="none" w:sz="0" w:space="0" w:color="auto"/>
            <w:right w:val="none" w:sz="0" w:space="0" w:color="auto"/>
          </w:divBdr>
          <w:divsChild>
            <w:div w:id="614867058">
              <w:marLeft w:val="0"/>
              <w:marRight w:val="0"/>
              <w:marTop w:val="0"/>
              <w:marBottom w:val="0"/>
              <w:divBdr>
                <w:top w:val="none" w:sz="0" w:space="0" w:color="auto"/>
                <w:left w:val="none" w:sz="0" w:space="0" w:color="auto"/>
                <w:bottom w:val="none" w:sz="0" w:space="0" w:color="auto"/>
                <w:right w:val="none" w:sz="0" w:space="0" w:color="auto"/>
              </w:divBdr>
            </w:div>
            <w:div w:id="1033111500">
              <w:marLeft w:val="0"/>
              <w:marRight w:val="0"/>
              <w:marTop w:val="0"/>
              <w:marBottom w:val="0"/>
              <w:divBdr>
                <w:top w:val="none" w:sz="0" w:space="0" w:color="auto"/>
                <w:left w:val="none" w:sz="0" w:space="0" w:color="auto"/>
                <w:bottom w:val="none" w:sz="0" w:space="0" w:color="auto"/>
                <w:right w:val="none" w:sz="0" w:space="0" w:color="auto"/>
              </w:divBdr>
            </w:div>
            <w:div w:id="499005920">
              <w:marLeft w:val="0"/>
              <w:marRight w:val="0"/>
              <w:marTop w:val="0"/>
              <w:marBottom w:val="0"/>
              <w:divBdr>
                <w:top w:val="none" w:sz="0" w:space="0" w:color="auto"/>
                <w:left w:val="none" w:sz="0" w:space="0" w:color="auto"/>
                <w:bottom w:val="none" w:sz="0" w:space="0" w:color="auto"/>
                <w:right w:val="none" w:sz="0" w:space="0" w:color="auto"/>
              </w:divBdr>
            </w:div>
            <w:div w:id="1295670632">
              <w:marLeft w:val="0"/>
              <w:marRight w:val="0"/>
              <w:marTop w:val="0"/>
              <w:marBottom w:val="0"/>
              <w:divBdr>
                <w:top w:val="none" w:sz="0" w:space="0" w:color="auto"/>
                <w:left w:val="none" w:sz="0" w:space="0" w:color="auto"/>
                <w:bottom w:val="none" w:sz="0" w:space="0" w:color="auto"/>
                <w:right w:val="none" w:sz="0" w:space="0" w:color="auto"/>
              </w:divBdr>
            </w:div>
          </w:divsChild>
        </w:div>
        <w:div w:id="1787264917">
          <w:marLeft w:val="0"/>
          <w:marRight w:val="0"/>
          <w:marTop w:val="0"/>
          <w:marBottom w:val="0"/>
          <w:divBdr>
            <w:top w:val="none" w:sz="0" w:space="0" w:color="auto"/>
            <w:left w:val="none" w:sz="0" w:space="0" w:color="auto"/>
            <w:bottom w:val="none" w:sz="0" w:space="0" w:color="auto"/>
            <w:right w:val="none" w:sz="0" w:space="0" w:color="auto"/>
          </w:divBdr>
          <w:divsChild>
            <w:div w:id="1319920120">
              <w:marLeft w:val="0"/>
              <w:marRight w:val="0"/>
              <w:marTop w:val="0"/>
              <w:marBottom w:val="0"/>
              <w:divBdr>
                <w:top w:val="none" w:sz="0" w:space="0" w:color="auto"/>
                <w:left w:val="none" w:sz="0" w:space="0" w:color="auto"/>
                <w:bottom w:val="none" w:sz="0" w:space="0" w:color="auto"/>
                <w:right w:val="none" w:sz="0" w:space="0" w:color="auto"/>
              </w:divBdr>
            </w:div>
            <w:div w:id="460928674">
              <w:marLeft w:val="0"/>
              <w:marRight w:val="0"/>
              <w:marTop w:val="0"/>
              <w:marBottom w:val="0"/>
              <w:divBdr>
                <w:top w:val="none" w:sz="0" w:space="0" w:color="auto"/>
                <w:left w:val="none" w:sz="0" w:space="0" w:color="auto"/>
                <w:bottom w:val="none" w:sz="0" w:space="0" w:color="auto"/>
                <w:right w:val="none" w:sz="0" w:space="0" w:color="auto"/>
              </w:divBdr>
            </w:div>
            <w:div w:id="1882934760">
              <w:marLeft w:val="0"/>
              <w:marRight w:val="0"/>
              <w:marTop w:val="0"/>
              <w:marBottom w:val="0"/>
              <w:divBdr>
                <w:top w:val="none" w:sz="0" w:space="0" w:color="auto"/>
                <w:left w:val="none" w:sz="0" w:space="0" w:color="auto"/>
                <w:bottom w:val="none" w:sz="0" w:space="0" w:color="auto"/>
                <w:right w:val="none" w:sz="0" w:space="0" w:color="auto"/>
              </w:divBdr>
            </w:div>
            <w:div w:id="1708722466">
              <w:marLeft w:val="0"/>
              <w:marRight w:val="0"/>
              <w:marTop w:val="0"/>
              <w:marBottom w:val="0"/>
              <w:divBdr>
                <w:top w:val="none" w:sz="0" w:space="0" w:color="auto"/>
                <w:left w:val="none" w:sz="0" w:space="0" w:color="auto"/>
                <w:bottom w:val="none" w:sz="0" w:space="0" w:color="auto"/>
                <w:right w:val="none" w:sz="0" w:space="0" w:color="auto"/>
              </w:divBdr>
            </w:div>
          </w:divsChild>
        </w:div>
        <w:div w:id="754085664">
          <w:marLeft w:val="0"/>
          <w:marRight w:val="0"/>
          <w:marTop w:val="0"/>
          <w:marBottom w:val="0"/>
          <w:divBdr>
            <w:top w:val="none" w:sz="0" w:space="0" w:color="auto"/>
            <w:left w:val="none" w:sz="0" w:space="0" w:color="auto"/>
            <w:bottom w:val="none" w:sz="0" w:space="0" w:color="auto"/>
            <w:right w:val="none" w:sz="0" w:space="0" w:color="auto"/>
          </w:divBdr>
          <w:divsChild>
            <w:div w:id="833688596">
              <w:marLeft w:val="0"/>
              <w:marRight w:val="0"/>
              <w:marTop w:val="0"/>
              <w:marBottom w:val="0"/>
              <w:divBdr>
                <w:top w:val="none" w:sz="0" w:space="0" w:color="auto"/>
                <w:left w:val="none" w:sz="0" w:space="0" w:color="auto"/>
                <w:bottom w:val="none" w:sz="0" w:space="0" w:color="auto"/>
                <w:right w:val="none" w:sz="0" w:space="0" w:color="auto"/>
              </w:divBdr>
            </w:div>
            <w:div w:id="1107850223">
              <w:marLeft w:val="0"/>
              <w:marRight w:val="0"/>
              <w:marTop w:val="0"/>
              <w:marBottom w:val="0"/>
              <w:divBdr>
                <w:top w:val="none" w:sz="0" w:space="0" w:color="auto"/>
                <w:left w:val="none" w:sz="0" w:space="0" w:color="auto"/>
                <w:bottom w:val="none" w:sz="0" w:space="0" w:color="auto"/>
                <w:right w:val="none" w:sz="0" w:space="0" w:color="auto"/>
              </w:divBdr>
              <w:divsChild>
                <w:div w:id="1139373356">
                  <w:marLeft w:val="0"/>
                  <w:marRight w:val="0"/>
                  <w:marTop w:val="0"/>
                  <w:marBottom w:val="0"/>
                  <w:divBdr>
                    <w:top w:val="none" w:sz="0" w:space="0" w:color="auto"/>
                    <w:left w:val="none" w:sz="0" w:space="0" w:color="auto"/>
                    <w:bottom w:val="none" w:sz="0" w:space="0" w:color="auto"/>
                    <w:right w:val="none" w:sz="0" w:space="0" w:color="auto"/>
                  </w:divBdr>
                </w:div>
              </w:divsChild>
            </w:div>
            <w:div w:id="2067412700">
              <w:marLeft w:val="0"/>
              <w:marRight w:val="0"/>
              <w:marTop w:val="0"/>
              <w:marBottom w:val="0"/>
              <w:divBdr>
                <w:top w:val="none" w:sz="0" w:space="0" w:color="auto"/>
                <w:left w:val="none" w:sz="0" w:space="0" w:color="auto"/>
                <w:bottom w:val="none" w:sz="0" w:space="0" w:color="auto"/>
                <w:right w:val="none" w:sz="0" w:space="0" w:color="auto"/>
              </w:divBdr>
              <w:divsChild>
                <w:div w:id="1026057450">
                  <w:marLeft w:val="0"/>
                  <w:marRight w:val="0"/>
                  <w:marTop w:val="0"/>
                  <w:marBottom w:val="0"/>
                  <w:divBdr>
                    <w:top w:val="none" w:sz="0" w:space="0" w:color="auto"/>
                    <w:left w:val="none" w:sz="0" w:space="0" w:color="auto"/>
                    <w:bottom w:val="none" w:sz="0" w:space="0" w:color="auto"/>
                    <w:right w:val="none" w:sz="0" w:space="0" w:color="auto"/>
                  </w:divBdr>
                </w:div>
              </w:divsChild>
            </w:div>
            <w:div w:id="661084491">
              <w:marLeft w:val="0"/>
              <w:marRight w:val="0"/>
              <w:marTop w:val="0"/>
              <w:marBottom w:val="0"/>
              <w:divBdr>
                <w:top w:val="none" w:sz="0" w:space="0" w:color="auto"/>
                <w:left w:val="none" w:sz="0" w:space="0" w:color="auto"/>
                <w:bottom w:val="none" w:sz="0" w:space="0" w:color="auto"/>
                <w:right w:val="none" w:sz="0" w:space="0" w:color="auto"/>
              </w:divBdr>
              <w:divsChild>
                <w:div w:id="890074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312865">
          <w:marLeft w:val="0"/>
          <w:marRight w:val="0"/>
          <w:marTop w:val="0"/>
          <w:marBottom w:val="0"/>
          <w:divBdr>
            <w:top w:val="none" w:sz="0" w:space="0" w:color="auto"/>
            <w:left w:val="none" w:sz="0" w:space="0" w:color="auto"/>
            <w:bottom w:val="none" w:sz="0" w:space="0" w:color="auto"/>
            <w:right w:val="none" w:sz="0" w:space="0" w:color="auto"/>
          </w:divBdr>
          <w:divsChild>
            <w:div w:id="1399016340">
              <w:marLeft w:val="0"/>
              <w:marRight w:val="0"/>
              <w:marTop w:val="0"/>
              <w:marBottom w:val="0"/>
              <w:divBdr>
                <w:top w:val="none" w:sz="0" w:space="0" w:color="auto"/>
                <w:left w:val="none" w:sz="0" w:space="0" w:color="auto"/>
                <w:bottom w:val="none" w:sz="0" w:space="0" w:color="auto"/>
                <w:right w:val="none" w:sz="0" w:space="0" w:color="auto"/>
              </w:divBdr>
            </w:div>
            <w:div w:id="238487905">
              <w:marLeft w:val="0"/>
              <w:marRight w:val="0"/>
              <w:marTop w:val="0"/>
              <w:marBottom w:val="0"/>
              <w:divBdr>
                <w:top w:val="none" w:sz="0" w:space="0" w:color="auto"/>
                <w:left w:val="none" w:sz="0" w:space="0" w:color="auto"/>
                <w:bottom w:val="none" w:sz="0" w:space="0" w:color="auto"/>
                <w:right w:val="none" w:sz="0" w:space="0" w:color="auto"/>
              </w:divBdr>
            </w:div>
            <w:div w:id="1362394482">
              <w:marLeft w:val="0"/>
              <w:marRight w:val="0"/>
              <w:marTop w:val="0"/>
              <w:marBottom w:val="0"/>
              <w:divBdr>
                <w:top w:val="none" w:sz="0" w:space="0" w:color="auto"/>
                <w:left w:val="none" w:sz="0" w:space="0" w:color="auto"/>
                <w:bottom w:val="none" w:sz="0" w:space="0" w:color="auto"/>
                <w:right w:val="none" w:sz="0" w:space="0" w:color="auto"/>
              </w:divBdr>
            </w:div>
            <w:div w:id="467555105">
              <w:marLeft w:val="0"/>
              <w:marRight w:val="0"/>
              <w:marTop w:val="0"/>
              <w:marBottom w:val="0"/>
              <w:divBdr>
                <w:top w:val="none" w:sz="0" w:space="0" w:color="auto"/>
                <w:left w:val="none" w:sz="0" w:space="0" w:color="auto"/>
                <w:bottom w:val="none" w:sz="0" w:space="0" w:color="auto"/>
                <w:right w:val="none" w:sz="0" w:space="0" w:color="auto"/>
              </w:divBdr>
            </w:div>
          </w:divsChild>
        </w:div>
        <w:div w:id="973097830">
          <w:marLeft w:val="0"/>
          <w:marRight w:val="0"/>
          <w:marTop w:val="0"/>
          <w:marBottom w:val="0"/>
          <w:divBdr>
            <w:top w:val="none" w:sz="0" w:space="0" w:color="auto"/>
            <w:left w:val="none" w:sz="0" w:space="0" w:color="auto"/>
            <w:bottom w:val="none" w:sz="0" w:space="0" w:color="auto"/>
            <w:right w:val="none" w:sz="0" w:space="0" w:color="auto"/>
          </w:divBdr>
          <w:divsChild>
            <w:div w:id="978538990">
              <w:marLeft w:val="0"/>
              <w:marRight w:val="0"/>
              <w:marTop w:val="0"/>
              <w:marBottom w:val="0"/>
              <w:divBdr>
                <w:top w:val="none" w:sz="0" w:space="0" w:color="auto"/>
                <w:left w:val="none" w:sz="0" w:space="0" w:color="auto"/>
                <w:bottom w:val="none" w:sz="0" w:space="0" w:color="auto"/>
                <w:right w:val="none" w:sz="0" w:space="0" w:color="auto"/>
              </w:divBdr>
            </w:div>
          </w:divsChild>
        </w:div>
        <w:div w:id="594553003">
          <w:marLeft w:val="0"/>
          <w:marRight w:val="0"/>
          <w:marTop w:val="0"/>
          <w:marBottom w:val="0"/>
          <w:divBdr>
            <w:top w:val="none" w:sz="0" w:space="0" w:color="auto"/>
            <w:left w:val="none" w:sz="0" w:space="0" w:color="auto"/>
            <w:bottom w:val="none" w:sz="0" w:space="0" w:color="auto"/>
            <w:right w:val="none" w:sz="0" w:space="0" w:color="auto"/>
          </w:divBdr>
          <w:divsChild>
            <w:div w:id="678700636">
              <w:marLeft w:val="0"/>
              <w:marRight w:val="0"/>
              <w:marTop w:val="0"/>
              <w:marBottom w:val="0"/>
              <w:divBdr>
                <w:top w:val="none" w:sz="0" w:space="0" w:color="auto"/>
                <w:left w:val="none" w:sz="0" w:space="0" w:color="auto"/>
                <w:bottom w:val="none" w:sz="0" w:space="0" w:color="auto"/>
                <w:right w:val="none" w:sz="0" w:space="0" w:color="auto"/>
              </w:divBdr>
            </w:div>
          </w:divsChild>
        </w:div>
        <w:div w:id="1427070352">
          <w:marLeft w:val="0"/>
          <w:marRight w:val="0"/>
          <w:marTop w:val="0"/>
          <w:marBottom w:val="0"/>
          <w:divBdr>
            <w:top w:val="none" w:sz="0" w:space="0" w:color="auto"/>
            <w:left w:val="none" w:sz="0" w:space="0" w:color="auto"/>
            <w:bottom w:val="none" w:sz="0" w:space="0" w:color="auto"/>
            <w:right w:val="none" w:sz="0" w:space="0" w:color="auto"/>
          </w:divBdr>
          <w:divsChild>
            <w:div w:id="784038109">
              <w:marLeft w:val="0"/>
              <w:marRight w:val="0"/>
              <w:marTop w:val="0"/>
              <w:marBottom w:val="0"/>
              <w:divBdr>
                <w:top w:val="none" w:sz="0" w:space="0" w:color="auto"/>
                <w:left w:val="none" w:sz="0" w:space="0" w:color="auto"/>
                <w:bottom w:val="none" w:sz="0" w:space="0" w:color="auto"/>
                <w:right w:val="none" w:sz="0" w:space="0" w:color="auto"/>
              </w:divBdr>
            </w:div>
          </w:divsChild>
        </w:div>
        <w:div w:id="1879706793">
          <w:marLeft w:val="0"/>
          <w:marRight w:val="0"/>
          <w:marTop w:val="0"/>
          <w:marBottom w:val="0"/>
          <w:divBdr>
            <w:top w:val="none" w:sz="0" w:space="0" w:color="auto"/>
            <w:left w:val="none" w:sz="0" w:space="0" w:color="auto"/>
            <w:bottom w:val="none" w:sz="0" w:space="0" w:color="auto"/>
            <w:right w:val="none" w:sz="0" w:space="0" w:color="auto"/>
          </w:divBdr>
          <w:divsChild>
            <w:div w:id="1911428252">
              <w:marLeft w:val="0"/>
              <w:marRight w:val="0"/>
              <w:marTop w:val="0"/>
              <w:marBottom w:val="0"/>
              <w:divBdr>
                <w:top w:val="none" w:sz="0" w:space="0" w:color="auto"/>
                <w:left w:val="none" w:sz="0" w:space="0" w:color="auto"/>
                <w:bottom w:val="none" w:sz="0" w:space="0" w:color="auto"/>
                <w:right w:val="none" w:sz="0" w:space="0" w:color="auto"/>
              </w:divBdr>
            </w:div>
            <w:div w:id="733359635">
              <w:marLeft w:val="0"/>
              <w:marRight w:val="0"/>
              <w:marTop w:val="0"/>
              <w:marBottom w:val="0"/>
              <w:divBdr>
                <w:top w:val="none" w:sz="0" w:space="0" w:color="auto"/>
                <w:left w:val="none" w:sz="0" w:space="0" w:color="auto"/>
                <w:bottom w:val="none" w:sz="0" w:space="0" w:color="auto"/>
                <w:right w:val="none" w:sz="0" w:space="0" w:color="auto"/>
              </w:divBdr>
            </w:div>
            <w:div w:id="428087260">
              <w:marLeft w:val="0"/>
              <w:marRight w:val="0"/>
              <w:marTop w:val="0"/>
              <w:marBottom w:val="0"/>
              <w:divBdr>
                <w:top w:val="none" w:sz="0" w:space="0" w:color="auto"/>
                <w:left w:val="none" w:sz="0" w:space="0" w:color="auto"/>
                <w:bottom w:val="none" w:sz="0" w:space="0" w:color="auto"/>
                <w:right w:val="none" w:sz="0" w:space="0" w:color="auto"/>
              </w:divBdr>
            </w:div>
            <w:div w:id="1631352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710650">
      <w:bodyDiv w:val="1"/>
      <w:marLeft w:val="0"/>
      <w:marRight w:val="0"/>
      <w:marTop w:val="0"/>
      <w:marBottom w:val="0"/>
      <w:divBdr>
        <w:top w:val="none" w:sz="0" w:space="0" w:color="auto"/>
        <w:left w:val="none" w:sz="0" w:space="0" w:color="auto"/>
        <w:bottom w:val="none" w:sz="0" w:space="0" w:color="auto"/>
        <w:right w:val="none" w:sz="0" w:space="0" w:color="auto"/>
      </w:divBdr>
    </w:div>
    <w:div w:id="1208298310">
      <w:bodyDiv w:val="1"/>
      <w:marLeft w:val="0"/>
      <w:marRight w:val="0"/>
      <w:marTop w:val="0"/>
      <w:marBottom w:val="0"/>
      <w:divBdr>
        <w:top w:val="none" w:sz="0" w:space="0" w:color="auto"/>
        <w:left w:val="none" w:sz="0" w:space="0" w:color="auto"/>
        <w:bottom w:val="none" w:sz="0" w:space="0" w:color="auto"/>
        <w:right w:val="none" w:sz="0" w:space="0" w:color="auto"/>
      </w:divBdr>
    </w:div>
    <w:div w:id="1441101349">
      <w:bodyDiv w:val="1"/>
      <w:marLeft w:val="0"/>
      <w:marRight w:val="0"/>
      <w:marTop w:val="0"/>
      <w:marBottom w:val="0"/>
      <w:divBdr>
        <w:top w:val="none" w:sz="0" w:space="0" w:color="auto"/>
        <w:left w:val="none" w:sz="0" w:space="0" w:color="auto"/>
        <w:bottom w:val="none" w:sz="0" w:space="0" w:color="auto"/>
        <w:right w:val="none" w:sz="0" w:space="0" w:color="auto"/>
      </w:divBdr>
    </w:div>
    <w:div w:id="1742823123">
      <w:bodyDiv w:val="1"/>
      <w:marLeft w:val="0"/>
      <w:marRight w:val="0"/>
      <w:marTop w:val="0"/>
      <w:marBottom w:val="0"/>
      <w:divBdr>
        <w:top w:val="none" w:sz="0" w:space="0" w:color="auto"/>
        <w:left w:val="none" w:sz="0" w:space="0" w:color="auto"/>
        <w:bottom w:val="none" w:sz="0" w:space="0" w:color="auto"/>
        <w:right w:val="none" w:sz="0" w:space="0" w:color="auto"/>
      </w:divBdr>
    </w:div>
    <w:div w:id="2049911987">
      <w:bodyDiv w:val="1"/>
      <w:marLeft w:val="0"/>
      <w:marRight w:val="0"/>
      <w:marTop w:val="0"/>
      <w:marBottom w:val="0"/>
      <w:divBdr>
        <w:top w:val="none" w:sz="0" w:space="0" w:color="auto"/>
        <w:left w:val="none" w:sz="0" w:space="0" w:color="auto"/>
        <w:bottom w:val="none" w:sz="0" w:space="0" w:color="auto"/>
        <w:right w:val="none" w:sz="0" w:space="0" w:color="auto"/>
      </w:divBdr>
    </w:div>
    <w:div w:id="2109738714">
      <w:bodyDiv w:val="1"/>
      <w:marLeft w:val="0"/>
      <w:marRight w:val="0"/>
      <w:marTop w:val="0"/>
      <w:marBottom w:val="0"/>
      <w:divBdr>
        <w:top w:val="none" w:sz="0" w:space="0" w:color="auto"/>
        <w:left w:val="none" w:sz="0" w:space="0" w:color="auto"/>
        <w:bottom w:val="none" w:sz="0" w:space="0" w:color="auto"/>
        <w:right w:val="none" w:sz="0" w:space="0" w:color="auto"/>
      </w:divBdr>
    </w:div>
    <w:div w:id="2134402471">
      <w:bodyDiv w:val="1"/>
      <w:marLeft w:val="0"/>
      <w:marRight w:val="0"/>
      <w:marTop w:val="0"/>
      <w:marBottom w:val="0"/>
      <w:divBdr>
        <w:top w:val="none" w:sz="0" w:space="0" w:color="auto"/>
        <w:left w:val="none" w:sz="0" w:space="0" w:color="auto"/>
        <w:bottom w:val="none" w:sz="0" w:space="0" w:color="auto"/>
        <w:right w:val="none" w:sz="0" w:space="0" w:color="auto"/>
      </w:divBdr>
      <w:divsChild>
        <w:div w:id="114636036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image" Target="media/image33.jpe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image" Target="media/image41.jpeg"/><Relationship Id="rId50" Type="http://schemas.openxmlformats.org/officeDocument/2006/relationships/image" Target="media/image44.png"/><Relationship Id="rId55"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jpeg"/><Relationship Id="rId29" Type="http://schemas.openxmlformats.org/officeDocument/2006/relationships/image" Target="media/image23.jpe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5.jpeg"/><Relationship Id="rId44" Type="http://schemas.openxmlformats.org/officeDocument/2006/relationships/image" Target="media/image38.png"/><Relationship Id="rId52"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7.jpeg"/><Relationship Id="rId48" Type="http://schemas.openxmlformats.org/officeDocument/2006/relationships/image" Target="media/image42.jpeg"/><Relationship Id="rId8" Type="http://schemas.openxmlformats.org/officeDocument/2006/relationships/image" Target="media/image2.jpeg"/><Relationship Id="rId51" Type="http://schemas.openxmlformats.org/officeDocument/2006/relationships/image" Target="media/image45.png"/><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jpeg"/><Relationship Id="rId46" Type="http://schemas.openxmlformats.org/officeDocument/2006/relationships/image" Target="media/image40.png"/><Relationship Id="rId20" Type="http://schemas.openxmlformats.org/officeDocument/2006/relationships/image" Target="media/image14.jpeg"/><Relationship Id="rId41" Type="http://schemas.openxmlformats.org/officeDocument/2006/relationships/image" Target="media/image35.png"/><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png"/><Relationship Id="rId36" Type="http://schemas.openxmlformats.org/officeDocument/2006/relationships/image" Target="media/image30.jpeg"/><Relationship Id="rId49" Type="http://schemas.openxmlformats.org/officeDocument/2006/relationships/image" Target="media/image43.png"/></Relationships>
</file>

<file path=word/_rels/header1.xml.rels><?xml version="1.0" encoding="UTF-8" standalone="yes"?>
<Relationships xmlns="http://schemas.openxmlformats.org/package/2006/relationships"><Relationship Id="rId1" Type="http://schemas.openxmlformats.org/officeDocument/2006/relationships/image" Target="media/image46.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38</Pages>
  <Words>3796</Words>
  <Characters>22777</Characters>
  <Application>Microsoft Office Word</Application>
  <DocSecurity>0</DocSecurity>
  <Lines>189</Lines>
  <Paragraphs>53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26520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msi</dc:creator>
  <dc:description/>
  <cp:lastModifiedBy>Maria Szadkowska</cp:lastModifiedBy>
  <cp:revision>3</cp:revision>
  <cp:lastPrinted>2025-02-11T14:02:00Z</cp:lastPrinted>
  <dcterms:created xsi:type="dcterms:W3CDTF">2025-02-17T08:05:00Z</dcterms:created>
  <dcterms:modified xsi:type="dcterms:W3CDTF">2025-02-17T08:07:00Z</dcterms:modified>
  <dc:language>pl-PL</dc:language>
</cp:coreProperties>
</file>